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78" w:type="dxa"/>
        <w:tblInd w:w="5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06"/>
        <w:gridCol w:w="7672"/>
      </w:tblGrid>
      <w:tr w:rsidR="00150F98" w14:paraId="590343EF" w14:textId="77777777" w:rsidTr="009C6246">
        <w:trPr>
          <w:trHeight w:val="31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A34AA2" w14:textId="77777777" w:rsidR="00150F98" w:rsidRPr="00EE1CFC" w:rsidRDefault="00E650B6">
            <w:pPr>
              <w:ind w:left="0" w:righ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EE1CFC">
              <w:rPr>
                <w:rFonts w:ascii="Century Gothic" w:hAnsi="Century Gothic"/>
                <w:color w:val="auto"/>
                <w:sz w:val="20"/>
                <w:szCs w:val="20"/>
              </w:rPr>
              <w:t xml:space="preserve">Job Title: 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2FF3" w14:textId="77777777" w:rsidR="00150F98" w:rsidRPr="00EE1CFC" w:rsidRDefault="00E650B6">
            <w:pPr>
              <w:ind w:left="2" w:righ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EE1CFC">
              <w:rPr>
                <w:rFonts w:ascii="Century Gothic" w:hAnsi="Century Gothic"/>
                <w:color w:val="auto"/>
                <w:sz w:val="20"/>
                <w:szCs w:val="20"/>
              </w:rPr>
              <w:t xml:space="preserve">Youth Diversion Case Manager    </w:t>
            </w:r>
          </w:p>
        </w:tc>
      </w:tr>
      <w:tr w:rsidR="00150F98" w14:paraId="18B72B5B" w14:textId="77777777" w:rsidTr="009C6246">
        <w:trPr>
          <w:trHeight w:val="30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520CAD" w14:textId="77777777" w:rsidR="00150F98" w:rsidRPr="00EE1CFC" w:rsidRDefault="00E650B6">
            <w:pPr>
              <w:ind w:left="0" w:righ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EE1CFC">
              <w:rPr>
                <w:rFonts w:ascii="Century Gothic" w:hAnsi="Century Gothic"/>
                <w:color w:val="auto"/>
                <w:sz w:val="20"/>
                <w:szCs w:val="20"/>
              </w:rPr>
              <w:t xml:space="preserve">Department: 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356A" w14:textId="77777777" w:rsidR="00150F98" w:rsidRPr="00EE1CFC" w:rsidRDefault="00E650B6">
            <w:pPr>
              <w:ind w:left="2" w:righ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EE1CFC">
              <w:rPr>
                <w:rFonts w:ascii="Century Gothic" w:hAnsi="Century Gothic"/>
                <w:color w:val="auto"/>
                <w:sz w:val="20"/>
                <w:szCs w:val="20"/>
              </w:rPr>
              <w:t xml:space="preserve">Community Services </w:t>
            </w:r>
          </w:p>
        </w:tc>
      </w:tr>
      <w:tr w:rsidR="00150F98" w14:paraId="1B577CBB" w14:textId="77777777" w:rsidTr="009C6246">
        <w:trPr>
          <w:trHeight w:val="309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0701AC" w14:textId="77777777" w:rsidR="00150F98" w:rsidRPr="00EE1CFC" w:rsidRDefault="00E650B6">
            <w:pPr>
              <w:ind w:left="0" w:righ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EE1CFC">
              <w:rPr>
                <w:rFonts w:ascii="Century Gothic" w:hAnsi="Century Gothic"/>
                <w:color w:val="auto"/>
                <w:sz w:val="20"/>
                <w:szCs w:val="20"/>
              </w:rPr>
              <w:t xml:space="preserve">Reports to: 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057E" w14:textId="77777777" w:rsidR="00150F98" w:rsidRPr="00EE1CFC" w:rsidRDefault="00E650B6">
            <w:pPr>
              <w:ind w:left="2" w:righ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EE1CFC">
              <w:rPr>
                <w:rFonts w:ascii="Century Gothic" w:hAnsi="Century Gothic"/>
                <w:color w:val="auto"/>
                <w:sz w:val="20"/>
                <w:szCs w:val="20"/>
              </w:rPr>
              <w:t xml:space="preserve">Clinical Manager of Homeless Programs  </w:t>
            </w:r>
          </w:p>
        </w:tc>
      </w:tr>
      <w:tr w:rsidR="00150F98" w14:paraId="4AF237AE" w14:textId="77777777" w:rsidTr="009C6246">
        <w:trPr>
          <w:trHeight w:val="30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58D021" w14:textId="77777777" w:rsidR="00150F98" w:rsidRPr="00EE1CFC" w:rsidRDefault="00E650B6">
            <w:pPr>
              <w:ind w:left="0" w:righ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EE1CFC">
              <w:rPr>
                <w:rFonts w:ascii="Century Gothic" w:hAnsi="Century Gothic"/>
                <w:color w:val="auto"/>
                <w:sz w:val="20"/>
                <w:szCs w:val="20"/>
              </w:rPr>
              <w:t xml:space="preserve">Grade: 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2C53" w14:textId="17B93040" w:rsidR="00150F98" w:rsidRPr="00EE1CFC" w:rsidRDefault="00E650B6">
            <w:pPr>
              <w:ind w:left="2" w:righ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EE1CFC">
              <w:rPr>
                <w:rFonts w:ascii="Century Gothic" w:hAnsi="Century Gothic"/>
                <w:color w:val="auto"/>
                <w:sz w:val="20"/>
                <w:szCs w:val="20"/>
              </w:rPr>
              <w:t xml:space="preserve">DS </w:t>
            </w:r>
          </w:p>
        </w:tc>
      </w:tr>
      <w:tr w:rsidR="00150F98" w14:paraId="360132D5" w14:textId="77777777" w:rsidTr="009C6246">
        <w:trPr>
          <w:trHeight w:val="30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4EEBA5" w14:textId="77777777" w:rsidR="00150F98" w:rsidRPr="00EE1CFC" w:rsidRDefault="00E650B6">
            <w:pPr>
              <w:ind w:left="0" w:righ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EE1CFC">
              <w:rPr>
                <w:rFonts w:ascii="Century Gothic" w:hAnsi="Century Gothic"/>
                <w:color w:val="auto"/>
                <w:sz w:val="20"/>
                <w:szCs w:val="20"/>
              </w:rPr>
              <w:t xml:space="preserve">Supervises: 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062F" w14:textId="77777777" w:rsidR="00150F98" w:rsidRPr="00EE1CFC" w:rsidRDefault="00E650B6">
            <w:pPr>
              <w:ind w:left="2" w:righ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EE1CFC">
              <w:rPr>
                <w:rFonts w:ascii="Century Gothic" w:hAnsi="Century Gothic"/>
                <w:color w:val="auto"/>
                <w:sz w:val="20"/>
                <w:szCs w:val="20"/>
              </w:rPr>
              <w:t xml:space="preserve">None  </w:t>
            </w:r>
          </w:p>
        </w:tc>
      </w:tr>
      <w:tr w:rsidR="00150F98" w14:paraId="351B4A71" w14:textId="77777777" w:rsidTr="009C6246">
        <w:trPr>
          <w:trHeight w:val="30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07F5A9" w14:textId="77777777" w:rsidR="00150F98" w:rsidRPr="00EE1CFC" w:rsidRDefault="00E650B6">
            <w:pPr>
              <w:ind w:left="0" w:righ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EE1CFC">
              <w:rPr>
                <w:rFonts w:ascii="Century Gothic" w:hAnsi="Century Gothic"/>
                <w:color w:val="auto"/>
                <w:sz w:val="20"/>
                <w:szCs w:val="20"/>
              </w:rPr>
              <w:t xml:space="preserve">FLSA Status: 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3DE5" w14:textId="77777777" w:rsidR="00150F98" w:rsidRPr="00EE1CFC" w:rsidRDefault="00E650B6">
            <w:pPr>
              <w:ind w:left="2" w:righ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EE1CFC">
              <w:rPr>
                <w:rFonts w:ascii="Century Gothic" w:hAnsi="Century Gothic"/>
                <w:color w:val="auto"/>
                <w:sz w:val="20"/>
                <w:szCs w:val="20"/>
              </w:rPr>
              <w:t xml:space="preserve">Exempt </w:t>
            </w:r>
          </w:p>
        </w:tc>
      </w:tr>
      <w:tr w:rsidR="00EE1CFC" w14:paraId="23B69FC5" w14:textId="77777777" w:rsidTr="009C6246">
        <w:trPr>
          <w:trHeight w:val="309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C1185F" w14:textId="32593FC4" w:rsidR="00EE1CFC" w:rsidRPr="00EE1CFC" w:rsidRDefault="00EE1CFC">
            <w:pPr>
              <w:ind w:left="0" w:righ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EE1CFC">
              <w:rPr>
                <w:rFonts w:ascii="Century Gothic" w:hAnsi="Century Gothic"/>
                <w:color w:val="auto"/>
                <w:sz w:val="20"/>
                <w:szCs w:val="20"/>
              </w:rPr>
              <w:t xml:space="preserve">Prepared </w:t>
            </w:r>
            <w:r>
              <w:rPr>
                <w:rFonts w:ascii="Century Gothic" w:hAnsi="Century Gothic"/>
                <w:color w:val="auto"/>
                <w:sz w:val="20"/>
                <w:szCs w:val="20"/>
              </w:rPr>
              <w:t>b</w:t>
            </w:r>
            <w:r w:rsidRPr="00EE1CFC">
              <w:rPr>
                <w:rFonts w:ascii="Century Gothic" w:hAnsi="Century Gothic"/>
                <w:color w:val="auto"/>
                <w:sz w:val="20"/>
                <w:szCs w:val="20"/>
              </w:rPr>
              <w:t>y: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E38D" w14:textId="77777777" w:rsidR="00EE1CFC" w:rsidRPr="00EE1CFC" w:rsidRDefault="00EE1CFC">
            <w:pPr>
              <w:ind w:left="2" w:righ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150F98" w14:paraId="35CC05E1" w14:textId="77777777" w:rsidTr="009C6246">
        <w:trPr>
          <w:trHeight w:val="30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039921" w14:textId="77777777" w:rsidR="00150F98" w:rsidRPr="00EE1CFC" w:rsidRDefault="00E650B6">
            <w:pPr>
              <w:ind w:left="0" w:righ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EE1CFC">
              <w:rPr>
                <w:rFonts w:ascii="Century Gothic" w:hAnsi="Century Gothic"/>
                <w:color w:val="auto"/>
                <w:sz w:val="20"/>
                <w:szCs w:val="20"/>
              </w:rPr>
              <w:t xml:space="preserve">Date: 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7D26" w14:textId="048496AE" w:rsidR="00150F98" w:rsidRPr="00EE1CFC" w:rsidRDefault="00EE1CFC">
            <w:pPr>
              <w:ind w:left="2" w:righ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EE1CFC">
              <w:rPr>
                <w:rFonts w:ascii="Century Gothic" w:hAnsi="Century Gothic"/>
                <w:color w:val="auto"/>
                <w:sz w:val="20"/>
                <w:szCs w:val="20"/>
              </w:rPr>
              <w:fldChar w:fldCharType="begin"/>
            </w:r>
            <w:r w:rsidRPr="00EE1CFC">
              <w:rPr>
                <w:rFonts w:ascii="Century Gothic" w:hAnsi="Century Gothic"/>
                <w:color w:val="auto"/>
                <w:sz w:val="20"/>
                <w:szCs w:val="20"/>
              </w:rPr>
              <w:instrText xml:space="preserve"> SAVEDATE  \@ "MMMM d, yyyy"  \* MERGEFORMAT </w:instrText>
            </w:r>
            <w:r w:rsidRPr="00EE1CFC">
              <w:rPr>
                <w:rFonts w:ascii="Century Gothic" w:hAnsi="Century Gothic"/>
                <w:color w:val="auto"/>
                <w:sz w:val="20"/>
                <w:szCs w:val="20"/>
              </w:rPr>
              <w:fldChar w:fldCharType="separate"/>
            </w:r>
            <w:r w:rsidR="009C6246">
              <w:rPr>
                <w:rFonts w:ascii="Century Gothic" w:hAnsi="Century Gothic"/>
                <w:noProof/>
                <w:color w:val="auto"/>
                <w:sz w:val="20"/>
                <w:szCs w:val="20"/>
              </w:rPr>
              <w:t>February 4, 2021</w:t>
            </w:r>
            <w:r w:rsidRPr="00EE1CFC">
              <w:rPr>
                <w:rFonts w:ascii="Century Gothic" w:hAnsi="Century Gothic"/>
                <w:color w:val="auto"/>
                <w:sz w:val="20"/>
                <w:szCs w:val="20"/>
              </w:rPr>
              <w:fldChar w:fldCharType="end"/>
            </w:r>
          </w:p>
        </w:tc>
      </w:tr>
      <w:tr w:rsidR="00150F98" w14:paraId="79F67625" w14:textId="77777777" w:rsidTr="00EE1CFC">
        <w:trPr>
          <w:trHeight w:val="313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F0A51F1" w14:textId="77777777" w:rsidR="00150F98" w:rsidRDefault="00E650B6">
            <w:pPr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50F98" w:rsidRPr="00EE1CFC" w14:paraId="3280718E" w14:textId="77777777" w:rsidTr="00EE1CFC">
        <w:trPr>
          <w:trHeight w:val="863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6359" w14:textId="77777777" w:rsidR="00150F98" w:rsidRPr="00EE1CFC" w:rsidRDefault="00E650B6">
            <w:pPr>
              <w:spacing w:after="40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sz w:val="20"/>
                <w:szCs w:val="20"/>
              </w:rPr>
              <w:t xml:space="preserve">Purpose: </w:t>
            </w:r>
          </w:p>
          <w:p w14:paraId="72333B8C" w14:textId="4104A1B6" w:rsidR="00150F98" w:rsidRPr="00EE1CFC" w:rsidRDefault="00E650B6">
            <w:pPr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>The Youth Diversion Case Manager provides excellent program delivery and outcomes in all aspects of care and support for at-risk</w:t>
            </w:r>
            <w:r w:rsid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and homeless youth ages 18-24 served by NMCAA.  </w:t>
            </w:r>
          </w:p>
        </w:tc>
      </w:tr>
      <w:tr w:rsidR="00150F98" w:rsidRPr="00EE1CFC" w14:paraId="13B69A5F" w14:textId="77777777" w:rsidTr="005247BF">
        <w:trPr>
          <w:trHeight w:val="5844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2CA1" w14:textId="77777777" w:rsidR="00150F98" w:rsidRPr="00EE1CFC" w:rsidRDefault="00E650B6">
            <w:pPr>
              <w:spacing w:after="84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sz w:val="20"/>
                <w:szCs w:val="20"/>
              </w:rPr>
              <w:t xml:space="preserve">Essential functions:  </w:t>
            </w:r>
          </w:p>
          <w:p w14:paraId="5069E05F" w14:textId="0534454A" w:rsidR="00150F98" w:rsidRPr="00EE1CFC" w:rsidRDefault="00E650B6" w:rsidP="005247BF">
            <w:pPr>
              <w:pStyle w:val="ListParagraph"/>
              <w:numPr>
                <w:ilvl w:val="0"/>
                <w:numId w:val="5"/>
              </w:numPr>
              <w:spacing w:before="20"/>
              <w:ind w:righ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Demonstrates a mastery of </w:t>
            </w:r>
            <w:r w:rsidR="00EE1CFC" w:rsidRPr="00EE1CFC">
              <w:rPr>
                <w:rFonts w:ascii="Century Gothic" w:hAnsi="Century Gothic"/>
                <w:b w:val="0"/>
                <w:sz w:val="20"/>
                <w:szCs w:val="20"/>
              </w:rPr>
              <w:t>problem-solving</w:t>
            </w: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 skills and utilizes those skills </w:t>
            </w:r>
            <w:proofErr w:type="gramStart"/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>in order to</w:t>
            </w:r>
            <w:proofErr w:type="gramEnd"/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 effectively problem solve on the spot with youth.  </w:t>
            </w:r>
          </w:p>
          <w:p w14:paraId="08D18C15" w14:textId="77777777" w:rsidR="00150F98" w:rsidRPr="00EE1CFC" w:rsidRDefault="00E650B6" w:rsidP="005247BF">
            <w:pPr>
              <w:pStyle w:val="ListParagraph"/>
              <w:numPr>
                <w:ilvl w:val="0"/>
                <w:numId w:val="5"/>
              </w:numPr>
              <w:spacing w:before="20" w:after="40" w:line="238" w:lineRule="auto"/>
              <w:ind w:righ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Utilize a positive youth development approach, emphasizing a youth’s strengths and assets in fostering skill building within areas of education, employment, mental wellness and building permanent connections.   </w:t>
            </w:r>
          </w:p>
          <w:p w14:paraId="69F7C6DC" w14:textId="77777777" w:rsidR="00150F98" w:rsidRPr="00EE1CFC" w:rsidRDefault="00E650B6" w:rsidP="005247BF">
            <w:pPr>
              <w:pStyle w:val="ListParagraph"/>
              <w:numPr>
                <w:ilvl w:val="0"/>
                <w:numId w:val="5"/>
              </w:numPr>
              <w:spacing w:before="20" w:after="40"/>
              <w:ind w:righ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Utilize active listening skills to frame a relationship with program participants built on trust.  </w:t>
            </w:r>
          </w:p>
          <w:p w14:paraId="6194DFD4" w14:textId="77777777" w:rsidR="00150F98" w:rsidRPr="00EE1CFC" w:rsidRDefault="00E650B6" w:rsidP="005247BF">
            <w:pPr>
              <w:pStyle w:val="ListParagraph"/>
              <w:numPr>
                <w:ilvl w:val="0"/>
                <w:numId w:val="5"/>
              </w:numPr>
              <w:spacing w:before="20" w:after="40"/>
              <w:ind w:righ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Demonstrate ability to locate and connect youth with resources with sometimes limited information.   </w:t>
            </w:r>
          </w:p>
          <w:p w14:paraId="275BB629" w14:textId="77777777" w:rsidR="00150F98" w:rsidRPr="00EE1CFC" w:rsidRDefault="00E650B6" w:rsidP="005247BF">
            <w:pPr>
              <w:pStyle w:val="ListParagraph"/>
              <w:numPr>
                <w:ilvl w:val="0"/>
                <w:numId w:val="5"/>
              </w:numPr>
              <w:spacing w:before="20" w:after="40"/>
              <w:ind w:righ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Develop and maintain a robust list of and agreements with referral partners. </w:t>
            </w:r>
          </w:p>
          <w:p w14:paraId="04681D30" w14:textId="77777777" w:rsidR="00150F98" w:rsidRPr="00EE1CFC" w:rsidRDefault="00E650B6" w:rsidP="005247BF">
            <w:pPr>
              <w:pStyle w:val="ListParagraph"/>
              <w:numPr>
                <w:ilvl w:val="0"/>
                <w:numId w:val="5"/>
              </w:numPr>
              <w:spacing w:before="20" w:after="40"/>
              <w:ind w:righ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Coordinate with other members of the Coordinated Entry System for Youth (call center staff, street outreach staff) with the best outcomes for the youth who are served.  </w:t>
            </w:r>
          </w:p>
          <w:p w14:paraId="29346932" w14:textId="77777777" w:rsidR="00150F98" w:rsidRPr="00EE1CFC" w:rsidRDefault="00E650B6" w:rsidP="005247BF">
            <w:pPr>
              <w:pStyle w:val="ListParagraph"/>
              <w:numPr>
                <w:ilvl w:val="0"/>
                <w:numId w:val="5"/>
              </w:numPr>
              <w:spacing w:before="20" w:after="40"/>
              <w:ind w:righ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Work within the Rapid Exit Program at shelter in constant coordination with street outreach staff </w:t>
            </w:r>
            <w:proofErr w:type="gramStart"/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>in order to</w:t>
            </w:r>
            <w:proofErr w:type="gramEnd"/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 rapidly exit shelter within the initial 15 days of shelter.   </w:t>
            </w:r>
          </w:p>
          <w:p w14:paraId="5AB463D3" w14:textId="77777777" w:rsidR="00150F98" w:rsidRPr="00EE1CFC" w:rsidRDefault="00E650B6" w:rsidP="005247BF">
            <w:pPr>
              <w:pStyle w:val="ListParagraph"/>
              <w:numPr>
                <w:ilvl w:val="0"/>
                <w:numId w:val="5"/>
              </w:numPr>
              <w:spacing w:before="20" w:after="40"/>
              <w:ind w:righ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Assist young people ages 18-24 to identify options and solutions outside of the traditional homeless serving system </w:t>
            </w:r>
            <w:proofErr w:type="gramStart"/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>in order to</w:t>
            </w:r>
            <w:proofErr w:type="gramEnd"/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 solve their housing crisis.  </w:t>
            </w:r>
          </w:p>
          <w:p w14:paraId="55668C7D" w14:textId="77777777" w:rsidR="00150F98" w:rsidRPr="00EE1CFC" w:rsidRDefault="00E650B6" w:rsidP="005247BF">
            <w:pPr>
              <w:pStyle w:val="ListParagraph"/>
              <w:numPr>
                <w:ilvl w:val="0"/>
                <w:numId w:val="5"/>
              </w:numPr>
              <w:spacing w:before="20" w:after="40"/>
              <w:ind w:righ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Assist the Youth Program Coordinator to track financial assistance through the NMCAA financial logs for the HUD Youth Diversion program.  </w:t>
            </w:r>
          </w:p>
          <w:p w14:paraId="5A287465" w14:textId="77777777" w:rsidR="00150F98" w:rsidRPr="00EE1CFC" w:rsidRDefault="00E650B6" w:rsidP="005247BF">
            <w:pPr>
              <w:pStyle w:val="ListParagraph"/>
              <w:numPr>
                <w:ilvl w:val="0"/>
                <w:numId w:val="5"/>
              </w:numPr>
              <w:spacing w:before="20" w:after="40"/>
              <w:ind w:righ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Participate in internal case conferencing reviews on a weekly basis with internal team members through a solution-focused positive youth development lens.   </w:t>
            </w:r>
          </w:p>
          <w:p w14:paraId="5D06307D" w14:textId="77777777" w:rsidR="00150F98" w:rsidRPr="00EE1CFC" w:rsidRDefault="00E650B6" w:rsidP="005247BF">
            <w:pPr>
              <w:pStyle w:val="ListParagraph"/>
              <w:numPr>
                <w:ilvl w:val="0"/>
                <w:numId w:val="5"/>
              </w:numPr>
              <w:spacing w:before="20" w:after="40"/>
              <w:ind w:righ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Attend wrap-around meetings with community partners. </w:t>
            </w:r>
          </w:p>
          <w:p w14:paraId="517F1788" w14:textId="77777777" w:rsidR="00150F98" w:rsidRPr="00EE1CFC" w:rsidRDefault="00E650B6" w:rsidP="005247BF">
            <w:pPr>
              <w:pStyle w:val="ListParagraph"/>
              <w:numPr>
                <w:ilvl w:val="0"/>
                <w:numId w:val="5"/>
              </w:numPr>
              <w:spacing w:before="20" w:after="40"/>
              <w:ind w:righ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>Embrace and empower the self-determination of young people in the trajectory of their lives.</w:t>
            </w:r>
            <w:r w:rsidRPr="00EE1CFC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150F98" w:rsidRPr="00EE1CFC" w14:paraId="2728F838" w14:textId="77777777" w:rsidTr="00EE1CFC">
        <w:trPr>
          <w:trHeight w:val="1856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D972" w14:textId="77777777" w:rsidR="00150F98" w:rsidRPr="005247BF" w:rsidRDefault="00E650B6" w:rsidP="005247BF">
            <w:pPr>
              <w:spacing w:after="40"/>
              <w:ind w:left="0" w:right="0" w:firstLine="0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 w:rsidRPr="005247BF">
              <w:rPr>
                <w:rFonts w:ascii="Century Gothic" w:hAnsi="Century Gothic"/>
                <w:bCs/>
                <w:sz w:val="20"/>
                <w:szCs w:val="20"/>
              </w:rPr>
              <w:t xml:space="preserve">Measured by: </w:t>
            </w:r>
          </w:p>
          <w:p w14:paraId="223EC754" w14:textId="77777777" w:rsidR="00150F98" w:rsidRPr="00EE1CFC" w:rsidRDefault="00E650B6" w:rsidP="005247BF">
            <w:pPr>
              <w:numPr>
                <w:ilvl w:val="0"/>
                <w:numId w:val="2"/>
              </w:numPr>
              <w:spacing w:after="40"/>
              <w:ind w:right="0" w:hanging="36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The accuracy and timeliness of work produced. </w:t>
            </w:r>
          </w:p>
          <w:p w14:paraId="5D719DFB" w14:textId="77777777" w:rsidR="00150F98" w:rsidRPr="00EE1CFC" w:rsidRDefault="00E650B6" w:rsidP="005247BF">
            <w:pPr>
              <w:numPr>
                <w:ilvl w:val="0"/>
                <w:numId w:val="2"/>
              </w:numPr>
              <w:spacing w:after="40"/>
              <w:ind w:right="0" w:hanging="36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Annual Performance Reviews. </w:t>
            </w:r>
          </w:p>
          <w:p w14:paraId="6AC6966D" w14:textId="77777777" w:rsidR="00150F98" w:rsidRPr="00EE1CFC" w:rsidRDefault="00E650B6" w:rsidP="005247BF">
            <w:pPr>
              <w:numPr>
                <w:ilvl w:val="0"/>
                <w:numId w:val="2"/>
              </w:numPr>
              <w:spacing w:after="40"/>
              <w:ind w:right="0" w:hanging="36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Program audits. </w:t>
            </w:r>
          </w:p>
          <w:p w14:paraId="5F85B12E" w14:textId="77777777" w:rsidR="00150F98" w:rsidRPr="00EE1CFC" w:rsidRDefault="00E650B6" w:rsidP="005247BF">
            <w:pPr>
              <w:numPr>
                <w:ilvl w:val="0"/>
                <w:numId w:val="2"/>
              </w:numPr>
              <w:spacing w:after="40"/>
              <w:ind w:right="0" w:hanging="36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Cooperation with and feedback from coworkers. </w:t>
            </w:r>
          </w:p>
          <w:p w14:paraId="26EB2CF8" w14:textId="77777777" w:rsidR="00150F98" w:rsidRPr="00EE1CFC" w:rsidRDefault="00E650B6" w:rsidP="005247BF">
            <w:pPr>
              <w:numPr>
                <w:ilvl w:val="0"/>
                <w:numId w:val="2"/>
              </w:numPr>
              <w:spacing w:after="40"/>
              <w:ind w:right="0" w:hanging="36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The ability to represent the Agency professionally and efficiently service clients. </w:t>
            </w:r>
          </w:p>
        </w:tc>
      </w:tr>
      <w:tr w:rsidR="00150F98" w:rsidRPr="00EE1CFC" w14:paraId="7435AE61" w14:textId="77777777" w:rsidTr="00EE1CFC">
        <w:trPr>
          <w:trHeight w:val="900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32D0" w14:textId="77777777" w:rsidR="00150F98" w:rsidRPr="00EE1CFC" w:rsidRDefault="00E650B6">
            <w:pPr>
              <w:spacing w:after="42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sz w:val="20"/>
                <w:szCs w:val="20"/>
              </w:rPr>
              <w:t xml:space="preserve">Minimum Education: </w:t>
            </w:r>
          </w:p>
          <w:p w14:paraId="19F557CA" w14:textId="77777777" w:rsidR="00150F98" w:rsidRPr="00EE1CFC" w:rsidRDefault="00E650B6" w:rsidP="00EE1CFC">
            <w:pPr>
              <w:pStyle w:val="ListParagraph"/>
              <w:numPr>
                <w:ilvl w:val="0"/>
                <w:numId w:val="6"/>
              </w:numPr>
              <w:ind w:righ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>Bachelor’s degree or equivalent experience in required skill areas.  Master’s degree preferred.</w:t>
            </w:r>
            <w:r w:rsidRPr="00EE1CFC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</w:tr>
      <w:tr w:rsidR="00150F98" w:rsidRPr="00EE1CFC" w14:paraId="0D76E765" w14:textId="77777777" w:rsidTr="00EE1CFC">
        <w:tblPrEx>
          <w:tblCellMar>
            <w:top w:w="107" w:type="dxa"/>
            <w:left w:w="108" w:type="dxa"/>
            <w:right w:w="104" w:type="dxa"/>
          </w:tblCellMar>
        </w:tblPrEx>
        <w:trPr>
          <w:trHeight w:val="1188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EF68" w14:textId="77777777" w:rsidR="00150F98" w:rsidRPr="00EE1CFC" w:rsidRDefault="00E650B6">
            <w:pPr>
              <w:spacing w:after="40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sz w:val="20"/>
                <w:szCs w:val="20"/>
              </w:rPr>
              <w:lastRenderedPageBreak/>
              <w:t xml:space="preserve">Minimum Experience:  </w:t>
            </w:r>
          </w:p>
          <w:p w14:paraId="06B7E2AE" w14:textId="77777777" w:rsidR="00EE1CFC" w:rsidRPr="00EE1CFC" w:rsidRDefault="00E650B6" w:rsidP="00EE1CFC">
            <w:pPr>
              <w:pStyle w:val="ListParagraph"/>
              <w:numPr>
                <w:ilvl w:val="0"/>
                <w:numId w:val="6"/>
              </w:numPr>
              <w:spacing w:after="58" w:line="244" w:lineRule="auto"/>
              <w:ind w:righ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Minimum 3 </w:t>
            </w:r>
            <w:r w:rsidR="00EE1CFC" w:rsidRPr="00EE1CFC">
              <w:rPr>
                <w:rFonts w:ascii="Century Gothic" w:hAnsi="Century Gothic"/>
                <w:b w:val="0"/>
                <w:sz w:val="20"/>
                <w:szCs w:val="20"/>
              </w:rPr>
              <w:t>years’ experience</w:t>
            </w: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 in a supervisory role. </w:t>
            </w:r>
          </w:p>
          <w:p w14:paraId="74702636" w14:textId="1153D127" w:rsidR="00150F98" w:rsidRPr="00EE1CFC" w:rsidRDefault="00E650B6" w:rsidP="005247BF">
            <w:pPr>
              <w:pStyle w:val="ListParagraph"/>
              <w:numPr>
                <w:ilvl w:val="0"/>
                <w:numId w:val="6"/>
              </w:numPr>
              <w:spacing w:after="40" w:line="244" w:lineRule="auto"/>
              <w:ind w:righ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At least 3 </w:t>
            </w:r>
            <w:r w:rsidR="00EE1CFC" w:rsidRPr="00EE1CFC">
              <w:rPr>
                <w:rFonts w:ascii="Century Gothic" w:hAnsi="Century Gothic"/>
                <w:b w:val="0"/>
                <w:sz w:val="20"/>
                <w:szCs w:val="20"/>
              </w:rPr>
              <w:t>years’ experience</w:t>
            </w: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 in a role surrounding positive youth development and youth driven programming.   </w:t>
            </w:r>
          </w:p>
        </w:tc>
      </w:tr>
      <w:tr w:rsidR="00150F98" w:rsidRPr="00EE1CFC" w14:paraId="0B5B5754" w14:textId="77777777" w:rsidTr="00EE1CFC">
        <w:tblPrEx>
          <w:tblCellMar>
            <w:top w:w="107" w:type="dxa"/>
            <w:left w:w="108" w:type="dxa"/>
            <w:right w:w="104" w:type="dxa"/>
          </w:tblCellMar>
        </w:tblPrEx>
        <w:trPr>
          <w:trHeight w:val="2830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D83F" w14:textId="77777777" w:rsidR="00150F98" w:rsidRPr="00EE1CFC" w:rsidRDefault="00E650B6" w:rsidP="005247BF">
            <w:pPr>
              <w:spacing w:after="40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sz w:val="20"/>
                <w:szCs w:val="20"/>
              </w:rPr>
              <w:t xml:space="preserve">Essential Abilities: </w:t>
            </w:r>
          </w:p>
          <w:p w14:paraId="4D4FB876" w14:textId="77777777" w:rsidR="00150F98" w:rsidRPr="00EE1CFC" w:rsidRDefault="00E650B6" w:rsidP="005247BF">
            <w:pPr>
              <w:numPr>
                <w:ilvl w:val="0"/>
                <w:numId w:val="3"/>
              </w:numPr>
              <w:spacing w:after="20"/>
              <w:ind w:right="0" w:hanging="36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A commitment to the NMCAA philosophy and mission. </w:t>
            </w:r>
          </w:p>
          <w:p w14:paraId="06645CF7" w14:textId="46C1B1D2" w:rsidR="00150F98" w:rsidRPr="00EE1CFC" w:rsidRDefault="00E650B6" w:rsidP="005247BF">
            <w:pPr>
              <w:numPr>
                <w:ilvl w:val="0"/>
                <w:numId w:val="3"/>
              </w:numPr>
              <w:spacing w:after="20"/>
              <w:ind w:right="0" w:hanging="36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Maintain a high level of ethical standards and serve as a role model to staff, </w:t>
            </w:r>
            <w:r w:rsidR="005247BF" w:rsidRPr="00EE1CFC">
              <w:rPr>
                <w:rFonts w:ascii="Century Gothic" w:hAnsi="Century Gothic"/>
                <w:b w:val="0"/>
                <w:sz w:val="20"/>
                <w:szCs w:val="20"/>
              </w:rPr>
              <w:t>youth,</w:t>
            </w: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 and others at NMCAA. </w:t>
            </w:r>
          </w:p>
          <w:p w14:paraId="534F17E4" w14:textId="1A57D628" w:rsidR="00150F98" w:rsidRPr="00EE1CFC" w:rsidRDefault="00E650B6" w:rsidP="005247BF">
            <w:pPr>
              <w:numPr>
                <w:ilvl w:val="0"/>
                <w:numId w:val="3"/>
              </w:numPr>
              <w:spacing w:after="20" w:line="244" w:lineRule="auto"/>
              <w:ind w:right="0" w:hanging="36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Ability to interact positively with co-workers and clients in a non-judgmental, </w:t>
            </w:r>
            <w:r w:rsidR="005247BF" w:rsidRPr="00EE1CFC">
              <w:rPr>
                <w:rFonts w:ascii="Century Gothic" w:hAnsi="Century Gothic"/>
                <w:b w:val="0"/>
                <w:sz w:val="20"/>
                <w:szCs w:val="20"/>
              </w:rPr>
              <w:t>tactful,</w:t>
            </w: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 and courteous manner.  </w:t>
            </w:r>
          </w:p>
          <w:p w14:paraId="1C546D75" w14:textId="77777777" w:rsidR="00150F98" w:rsidRPr="00EE1CFC" w:rsidRDefault="00E650B6" w:rsidP="005247BF">
            <w:pPr>
              <w:numPr>
                <w:ilvl w:val="0"/>
                <w:numId w:val="3"/>
              </w:numPr>
              <w:spacing w:after="20" w:line="242" w:lineRule="auto"/>
              <w:ind w:right="0" w:hanging="36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Self-motivated, systems thinker, sound conflict management style, team player leadership qualities a must. </w:t>
            </w:r>
          </w:p>
          <w:p w14:paraId="6DF7DCFF" w14:textId="77777777" w:rsidR="00150F98" w:rsidRPr="00EE1CFC" w:rsidRDefault="00E650B6" w:rsidP="005247BF">
            <w:pPr>
              <w:numPr>
                <w:ilvl w:val="0"/>
                <w:numId w:val="3"/>
              </w:numPr>
              <w:spacing w:after="20" w:line="242" w:lineRule="auto"/>
              <w:ind w:right="0" w:hanging="36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Proven ability to handle confidential information with discretion, be adaptable to various competing demands, and demonstrate the highest level of customer/client service and response. </w:t>
            </w:r>
          </w:p>
          <w:p w14:paraId="58E60504" w14:textId="0041F8D3" w:rsidR="00150F98" w:rsidRPr="00EE1CFC" w:rsidRDefault="00E650B6" w:rsidP="005247BF">
            <w:pPr>
              <w:numPr>
                <w:ilvl w:val="0"/>
                <w:numId w:val="3"/>
              </w:numPr>
              <w:spacing w:after="60"/>
              <w:ind w:right="0" w:hanging="36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Demonstrated ability to achieve high performance goals and meet deadlines in a </w:t>
            </w:r>
            <w:r w:rsidR="00EE1CFC" w:rsidRPr="00EE1CFC">
              <w:rPr>
                <w:rFonts w:ascii="Century Gothic" w:hAnsi="Century Gothic"/>
                <w:b w:val="0"/>
                <w:sz w:val="20"/>
                <w:szCs w:val="20"/>
              </w:rPr>
              <w:t>fast-paced</w:t>
            </w: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 environment. </w:t>
            </w:r>
          </w:p>
        </w:tc>
      </w:tr>
      <w:tr w:rsidR="00150F98" w:rsidRPr="00EE1CFC" w14:paraId="2956FE75" w14:textId="77777777" w:rsidTr="00EE1CFC">
        <w:tblPrEx>
          <w:tblCellMar>
            <w:top w:w="107" w:type="dxa"/>
            <w:left w:w="108" w:type="dxa"/>
            <w:right w:w="104" w:type="dxa"/>
          </w:tblCellMar>
        </w:tblPrEx>
        <w:trPr>
          <w:trHeight w:val="2040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E212" w14:textId="77777777" w:rsidR="00150F98" w:rsidRPr="00EE1CFC" w:rsidRDefault="00E650B6" w:rsidP="005247BF">
            <w:pPr>
              <w:spacing w:after="20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sz w:val="20"/>
                <w:szCs w:val="20"/>
              </w:rPr>
              <w:t xml:space="preserve">Minimum Skills Required: </w:t>
            </w:r>
          </w:p>
          <w:p w14:paraId="76BA9AFC" w14:textId="77777777" w:rsidR="00150F98" w:rsidRPr="00EE1CFC" w:rsidRDefault="00E650B6" w:rsidP="005247BF">
            <w:pPr>
              <w:numPr>
                <w:ilvl w:val="0"/>
                <w:numId w:val="4"/>
              </w:numPr>
              <w:spacing w:line="242" w:lineRule="auto"/>
              <w:ind w:right="0" w:hanging="36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Strong organizational skills that reflect ability to perform and prioritize multiple tasks seamlessly with excellent attention to detail. </w:t>
            </w:r>
          </w:p>
          <w:p w14:paraId="6FD8BC91" w14:textId="1951544A" w:rsidR="00150F98" w:rsidRPr="00EE1CFC" w:rsidRDefault="00E650B6" w:rsidP="005247BF">
            <w:pPr>
              <w:numPr>
                <w:ilvl w:val="0"/>
                <w:numId w:val="4"/>
              </w:numPr>
              <w:spacing w:line="242" w:lineRule="auto"/>
              <w:ind w:right="0" w:hanging="36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Very strong interpersonal skills and the ability to build relationships with stakeholders, including staff, external </w:t>
            </w:r>
            <w:r w:rsidR="005247BF" w:rsidRPr="00EE1CFC">
              <w:rPr>
                <w:rFonts w:ascii="Century Gothic" w:hAnsi="Century Gothic"/>
                <w:b w:val="0"/>
                <w:sz w:val="20"/>
                <w:szCs w:val="20"/>
              </w:rPr>
              <w:t>partners,</w:t>
            </w: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 and program participants.  </w:t>
            </w:r>
          </w:p>
          <w:p w14:paraId="68C6ECCD" w14:textId="77777777" w:rsidR="00150F98" w:rsidRPr="00EE1CFC" w:rsidRDefault="00E650B6" w:rsidP="005247BF">
            <w:pPr>
              <w:numPr>
                <w:ilvl w:val="0"/>
                <w:numId w:val="4"/>
              </w:numPr>
              <w:ind w:right="0" w:hanging="36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Ease with electronic database systems (HMIS preferred) and Microsoft Office applications.  </w:t>
            </w:r>
          </w:p>
          <w:p w14:paraId="3277647E" w14:textId="77777777" w:rsidR="00150F98" w:rsidRPr="00EE1CFC" w:rsidRDefault="00E650B6" w:rsidP="005247BF">
            <w:pPr>
              <w:numPr>
                <w:ilvl w:val="0"/>
                <w:numId w:val="4"/>
              </w:numPr>
              <w:spacing w:after="60"/>
              <w:ind w:right="0" w:hanging="36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Forward looking thinker, who actively seeks opportunities and proposes solutions. </w:t>
            </w:r>
          </w:p>
        </w:tc>
      </w:tr>
      <w:tr w:rsidR="00150F98" w:rsidRPr="00EE1CFC" w14:paraId="7036733B" w14:textId="77777777" w:rsidTr="005247BF">
        <w:tblPrEx>
          <w:tblCellMar>
            <w:top w:w="107" w:type="dxa"/>
            <w:left w:w="108" w:type="dxa"/>
            <w:right w:w="104" w:type="dxa"/>
          </w:tblCellMar>
        </w:tblPrEx>
        <w:trPr>
          <w:trHeight w:val="880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8954" w14:textId="77777777" w:rsidR="00150F98" w:rsidRPr="00EE1CFC" w:rsidRDefault="00E650B6" w:rsidP="005247BF">
            <w:pPr>
              <w:spacing w:after="20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sz w:val="20"/>
                <w:szCs w:val="20"/>
              </w:rPr>
              <w:t xml:space="preserve">Minimum Physical Expectations: </w:t>
            </w:r>
          </w:p>
          <w:p w14:paraId="23DCFF2F" w14:textId="03061E80" w:rsidR="00150F98" w:rsidRPr="00EE1CFC" w:rsidRDefault="00E650B6" w:rsidP="00EE1CFC">
            <w:pPr>
              <w:pStyle w:val="ListParagraph"/>
              <w:numPr>
                <w:ilvl w:val="0"/>
                <w:numId w:val="8"/>
              </w:numPr>
              <w:ind w:righ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E1CFC">
              <w:rPr>
                <w:rFonts w:ascii="Century Gothic" w:hAnsi="Century Gothic"/>
                <w:b w:val="0"/>
                <w:sz w:val="20"/>
                <w:szCs w:val="20"/>
              </w:rPr>
              <w:t xml:space="preserve">Able to physically accommodate a wide range of mild physical activity, including but not limited to moving up and down stairs, lift bag/boxes up to 35 pounds.  </w:t>
            </w:r>
            <w:r w:rsidRPr="00EE1CF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1109FB07" w14:textId="5ED5BC13" w:rsidR="00150F98" w:rsidRDefault="00E650B6" w:rsidP="00EE1CFC">
      <w:pPr>
        <w:spacing w:after="5184"/>
        <w:ind w:left="0" w:right="0" w:firstLine="0"/>
        <w:jc w:val="left"/>
      </w:pPr>
      <w:r>
        <w:rPr>
          <w:b w:val="0"/>
          <w:sz w:val="20"/>
        </w:rPr>
        <w:t xml:space="preserve">  </w:t>
      </w:r>
    </w:p>
    <w:sectPr w:rsidR="00150F98">
      <w:headerReference w:type="default" r:id="rId7"/>
      <w:footerReference w:type="default" r:id="rId8"/>
      <w:pgSz w:w="12240" w:h="15840"/>
      <w:pgMar w:top="776" w:right="1438" w:bottom="73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7D2D5" w14:textId="77777777" w:rsidR="00EE1CFC" w:rsidRDefault="00EE1CFC" w:rsidP="00EE1CFC">
      <w:pPr>
        <w:spacing w:line="240" w:lineRule="auto"/>
      </w:pPr>
      <w:r>
        <w:separator/>
      </w:r>
    </w:p>
  </w:endnote>
  <w:endnote w:type="continuationSeparator" w:id="0">
    <w:p w14:paraId="106C9651" w14:textId="77777777" w:rsidR="00EE1CFC" w:rsidRDefault="00EE1CFC" w:rsidP="00EE1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3044965"/>
      <w:docPartObj>
        <w:docPartGallery w:val="Page Numbers (Bottom of Page)"/>
        <w:docPartUnique/>
      </w:docPartObj>
    </w:sdtPr>
    <w:sdtEndPr>
      <w:rPr>
        <w:b w:val="0"/>
        <w:bCs/>
        <w:noProof/>
        <w:color w:val="FF0000"/>
        <w:sz w:val="16"/>
        <w:szCs w:val="16"/>
      </w:rPr>
    </w:sdtEndPr>
    <w:sdtContent>
      <w:p w14:paraId="44376F4E" w14:textId="07057BB6" w:rsidR="00EE1CFC" w:rsidRPr="00EE1CFC" w:rsidRDefault="00EE1CFC" w:rsidP="00EE1CFC">
        <w:pPr>
          <w:pStyle w:val="Footer"/>
          <w:jc w:val="left"/>
          <w:rPr>
            <w:sz w:val="20"/>
            <w:szCs w:val="20"/>
          </w:rPr>
        </w:pPr>
        <w:r w:rsidRPr="00EE1CFC">
          <w:rPr>
            <w:b w:val="0"/>
            <w:bCs/>
            <w:sz w:val="12"/>
            <w:szCs w:val="12"/>
          </w:rPr>
          <w:fldChar w:fldCharType="begin"/>
        </w:r>
        <w:r w:rsidRPr="00EE1CFC">
          <w:rPr>
            <w:b w:val="0"/>
            <w:bCs/>
            <w:sz w:val="12"/>
            <w:szCs w:val="12"/>
          </w:rPr>
          <w:instrText xml:space="preserve"> FILENAME  \* FirstCap \p  \* MERGEFORMAT </w:instrText>
        </w:r>
        <w:r w:rsidRPr="00EE1CFC">
          <w:rPr>
            <w:b w:val="0"/>
            <w:bCs/>
            <w:sz w:val="12"/>
            <w:szCs w:val="12"/>
          </w:rPr>
          <w:fldChar w:fldCharType="separate"/>
        </w:r>
        <w:r w:rsidRPr="00EE1CFC">
          <w:rPr>
            <w:b w:val="0"/>
            <w:bCs/>
            <w:noProof/>
            <w:sz w:val="12"/>
            <w:szCs w:val="12"/>
          </w:rPr>
          <w:t>P:\Agency\Human Resources\Job Descriptions\Community Services\Homeless Prevention Program\Youth Diversion Case Manager Job Description.docx</w:t>
        </w:r>
        <w:r w:rsidRPr="00EE1CFC">
          <w:rPr>
            <w:b w:val="0"/>
            <w:bCs/>
            <w:sz w:val="12"/>
            <w:szCs w:val="12"/>
          </w:rPr>
          <w:fldChar w:fldCharType="end"/>
        </w:r>
        <w:r>
          <w:rPr>
            <w:b w:val="0"/>
            <w:bCs/>
            <w:sz w:val="12"/>
            <w:szCs w:val="12"/>
          </w:rPr>
          <w:t xml:space="preserve">                                                                  </w:t>
        </w:r>
        <w:r w:rsidRPr="00EE1CFC">
          <w:rPr>
            <w:rFonts w:ascii="Century Gothic" w:hAnsi="Century Gothic"/>
            <w:b w:val="0"/>
            <w:bCs/>
            <w:sz w:val="20"/>
            <w:szCs w:val="20"/>
          </w:rPr>
          <w:fldChar w:fldCharType="begin"/>
        </w:r>
        <w:r w:rsidRPr="00EE1CFC">
          <w:rPr>
            <w:rFonts w:ascii="Century Gothic" w:hAnsi="Century Gothic"/>
            <w:b w:val="0"/>
            <w:bCs/>
            <w:sz w:val="20"/>
            <w:szCs w:val="20"/>
          </w:rPr>
          <w:instrText xml:space="preserve"> PAGE    \* MERGEFORMAT </w:instrText>
        </w:r>
        <w:r w:rsidRPr="00EE1CFC">
          <w:rPr>
            <w:rFonts w:ascii="Century Gothic" w:hAnsi="Century Gothic"/>
            <w:b w:val="0"/>
            <w:bCs/>
            <w:sz w:val="20"/>
            <w:szCs w:val="20"/>
          </w:rPr>
          <w:fldChar w:fldCharType="separate"/>
        </w:r>
        <w:r w:rsidRPr="00EE1CFC">
          <w:rPr>
            <w:rFonts w:ascii="Century Gothic" w:hAnsi="Century Gothic"/>
            <w:b w:val="0"/>
            <w:bCs/>
            <w:noProof/>
            <w:sz w:val="20"/>
            <w:szCs w:val="20"/>
          </w:rPr>
          <w:t>1</w:t>
        </w:r>
        <w:r w:rsidRPr="00EE1CFC">
          <w:rPr>
            <w:rFonts w:ascii="Century Gothic" w:hAnsi="Century Gothic"/>
            <w:b w:val="0"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94924" w14:textId="77777777" w:rsidR="00EE1CFC" w:rsidRDefault="00EE1CFC" w:rsidP="00EE1CFC">
      <w:pPr>
        <w:spacing w:line="240" w:lineRule="auto"/>
      </w:pPr>
      <w:r>
        <w:separator/>
      </w:r>
    </w:p>
  </w:footnote>
  <w:footnote w:type="continuationSeparator" w:id="0">
    <w:p w14:paraId="1A7B39CB" w14:textId="77777777" w:rsidR="00EE1CFC" w:rsidRDefault="00EE1CFC" w:rsidP="00EE1C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2B464" w14:textId="050DE197" w:rsidR="00EE1CFC" w:rsidRDefault="00EE1CFC" w:rsidP="00EE1CFC">
    <w:pPr>
      <w:pStyle w:val="Header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7D899AD6" wp14:editId="72A86D83">
              <wp:simplePos x="0" y="0"/>
              <wp:positionH relativeFrom="margin">
                <wp:posOffset>1435100</wp:posOffset>
              </wp:positionH>
              <wp:positionV relativeFrom="topMargin">
                <wp:posOffset>373380</wp:posOffset>
              </wp:positionV>
              <wp:extent cx="4381500" cy="593288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593288"/>
                        <a:chOff x="-1" y="192052"/>
                        <a:chExt cx="4383082" cy="594233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28B1D5" w14:textId="77777777" w:rsidR="00EE1CFC" w:rsidRDefault="00EE1CFC" w:rsidP="00EE1CFC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336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55DC11" w14:textId="77777777" w:rsidR="00EE1CFC" w:rsidRPr="002405E7" w:rsidRDefault="00EE1CFC" w:rsidP="00EE1CFC">
                            <w:pPr>
                              <w:rPr>
                                <w:caps/>
                                <w:color w:val="323E4F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323E4F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53E83072" w14:textId="77777777" w:rsidR="00EE1CFC" w:rsidRPr="002405E7" w:rsidRDefault="00EE1CFC" w:rsidP="00EE1CFC">
                            <w:pPr>
                              <w:rPr>
                                <w:caps/>
                                <w:color w:val="323E4F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323E4F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899AD6" id="Group 198" o:spid="_x0000_s1026" style="position:absolute;left:0;text-align:left;margin-left:113pt;margin-top:29.4pt;width:345pt;height:46.7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5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zSbAMAAC0JAAAOAAAAZHJzL2Uyb0RvYy54bWzEVslu2zAQvRfoPxC6J1osOZYQJ8hSBwWC&#10;JGjS5kzT1IJSJEvSltKv75CUnM0oghRtLwLJGc7y5s1Qh8d9y9CGKt0IPg/i/ShAlBOxang1D77e&#10;LfZmAdIG8xVmgtN58EB1cHz08cNhJwuaiFqwFVUIjHBddHIe1MbIIgw1qWmL9b6QlIOwFKrFBraq&#10;ClcKd2C9ZWESRdOwE2ollSBUazg998LgyNkvS0rMdVlqahCbBxCbcV/lvkv7DY8OcVEpLOuGDGHg&#10;d0TR4oaD062pc2wwWqvmlam2IUpoUZp9ItpQlGVDqMsBsomjF9lcKLGWLpeq6Cq5hQmgfYHTu82S&#10;q82NQs0KapdDqThuoUjOL7IHAE8nqwK0LpS8lTfK5wjLS0G+axCHL+V2Xz0q96Vq7SVIFfUO94ct&#10;7rQ3iMBhOpnFWQTlISDL8kkyc55xQWqonr22FwcIZHGeRFnii0bqT4/XJ9EsGa+nyWRiVUJceOcu&#10;xG1InQSm6Ucw9Z+BeVtjSV2NtIVpC2Y+gvkFOIh5xSgAmntAnaZF08GrCz0Aa8NFJWvkN0jV0WlA&#10;Lc+Sg1cAbNFL0ijOMp9+mh1kzss2e1xIpc0FFS2yi3mgICBnHG8utfFAjSq2UlqwZrVoGHMbVS3P&#10;mEIbDA2ULmbx6fmA7TM1xlE3D5IsdVXE0MglwwZCaiVQS/MqQJhVMCGIUc73s9v6qZN4keYHO53Y&#10;IM+xrn0wzsIQC+M2Vur6fcjJltnjalemX/YD2EuxeoAqKeFngZZk0YDhS6zNDVbQ/MBDGGjmGj4l&#10;E5CWGFYBqoX6uevc6gONQBqgDoYJpPxjjRUNEPvMgWB5nKZ2+rgNlCiBjXoqWT6V8HV7JgBu4DxE&#10;55ZW37BxWSrR3sPcO7FeQYQ5Ad8e3GFzZvyQg8lJ6MmJU4OJI7G55LeSjPyykN7191jJgRwGWHUl&#10;RlLj4gVHvK4Fm4uTtRFl4whkIfa4uoHgGsxOjn/QafAIjJ12ZzviVPTIng3Vhpa0jYZMDwKb9Y6W&#10;s+kMjTbMmSRLpgdOF1i1c8pMJtM4Hdg3jrixid7YZ1zYJoN4cOHbZzrJItccWwk08Zuo7Qf4mNt/&#10;Z/hA9x0Mt7V6L7thnHii/3Vua2m5vfgdt92bAm+ye2aG/wf76D/du154/Ms5+gUAAP//AwBQSwME&#10;FAAGAAgAAAAhABtJlCTfAAAACgEAAA8AAABkcnMvZG93bnJldi54bWxMj8FqwkAQhu+FvsMyQm91&#10;k5SIjdmISNuTFKqF0tuYHZNgdjdk1yS+fcdTPc7Mxz/fn68n04qBet84qyCeRyDIlk43tlLwfXh/&#10;XoLwAa3G1llScCUP6+LxIcdMu9F+0bAPleAQ6zNUUIfQZVL6siaDfu46snw7ud5g4LGvpO5x5HDT&#10;yiSKFtJgY/lDjR1tayrP+4tR8DHiuHmJ34bd+bS9/h7Sz59dTEo9zabNCkSgKfzDcNNndSjY6egu&#10;VnvRKkiSBXcJCtIlV2DgNb4tjkymSQKyyOV9heIPAAD//wMAUEsBAi0AFAAGAAgAAAAhALaDOJL+&#10;AAAA4QEAABMAAAAAAAAAAAAAAAAAAAAAAFtDb250ZW50X1R5cGVzXS54bWxQSwECLQAUAAYACAAA&#10;ACEAOP0h/9YAAACUAQAACwAAAAAAAAAAAAAAAAAvAQAAX3JlbHMvLnJlbHNQSwECLQAUAAYACAAA&#10;ACEAW0mM0mwDAAAtCQAADgAAAAAAAAAAAAAAAAAuAgAAZHJzL2Uyb0RvYy54bWxQSwECLQAUAAYA&#10;CAAAACEAG0mUJN8AAAAKAQAADwAAAAAAAAAAAAAAAADG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6328B1D5" w14:textId="77777777" w:rsidR="00EE1CFC" w:rsidRDefault="00EE1CFC" w:rsidP="00EE1CFC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1755DC11" w14:textId="77777777" w:rsidR="00EE1CFC" w:rsidRPr="002405E7" w:rsidRDefault="00EE1CFC" w:rsidP="00EE1CFC">
                      <w:pPr>
                        <w:rPr>
                          <w:caps/>
                          <w:color w:val="323E4F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323E4F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53E83072" w14:textId="77777777" w:rsidR="00EE1CFC" w:rsidRPr="002405E7" w:rsidRDefault="00EE1CFC" w:rsidP="00EE1CFC">
                      <w:pPr>
                        <w:rPr>
                          <w:caps/>
                          <w:color w:val="323E4F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323E4F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113A7697" wp14:editId="0B86595E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1028700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2B9480D" w14:textId="0CC1E228" w:rsidR="00EE1CFC" w:rsidRDefault="00EE1CFC">
    <w:pPr>
      <w:pStyle w:val="Header"/>
    </w:pPr>
  </w:p>
  <w:p w14:paraId="40FCF417" w14:textId="77777777" w:rsidR="00EE1CFC" w:rsidRDefault="00EE1C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13AF"/>
    <w:multiLevelType w:val="hybridMultilevel"/>
    <w:tmpl w:val="AF143BA6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1C352C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A5990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62F3D2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72422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9CA27C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66A252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88345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F2859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BF7457"/>
    <w:multiLevelType w:val="hybridMultilevel"/>
    <w:tmpl w:val="F37E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B20C8"/>
    <w:multiLevelType w:val="hybridMultilevel"/>
    <w:tmpl w:val="7ED06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9B1167"/>
    <w:multiLevelType w:val="hybridMultilevel"/>
    <w:tmpl w:val="B2A6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B73DD"/>
    <w:multiLevelType w:val="hybridMultilevel"/>
    <w:tmpl w:val="82A447C6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06040A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29834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3833E2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C49E00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121B36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BE5B88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0E9552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7CD236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9504A7"/>
    <w:multiLevelType w:val="hybridMultilevel"/>
    <w:tmpl w:val="3A92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E6E80"/>
    <w:multiLevelType w:val="hybridMultilevel"/>
    <w:tmpl w:val="FBE4FE40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E2DFBC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0497C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4A11B8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14B654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80D156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C0712E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3CCC7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14AAE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28073E"/>
    <w:multiLevelType w:val="hybridMultilevel"/>
    <w:tmpl w:val="092C2AB0"/>
    <w:lvl w:ilvl="0" w:tplc="EFA880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80DB3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0E83E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C0051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008A0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16A3C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200C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D2F5D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F843E6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98"/>
    <w:rsid w:val="00150F98"/>
    <w:rsid w:val="004D5BBF"/>
    <w:rsid w:val="005247BF"/>
    <w:rsid w:val="00675D10"/>
    <w:rsid w:val="00823D83"/>
    <w:rsid w:val="009C6246"/>
    <w:rsid w:val="00E650B6"/>
    <w:rsid w:val="00EE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5288C1"/>
  <w15:docId w15:val="{4A3113CE-0AFD-4EF4-A0A0-F7E9D5C1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right="2" w:hanging="10"/>
      <w:jc w:val="center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1C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CFC"/>
    <w:rPr>
      <w:rFonts w:ascii="Calibri" w:eastAsia="Calibri" w:hAnsi="Calibri" w:cs="Calibri"/>
      <w:b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EE1C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CFC"/>
    <w:rPr>
      <w:rFonts w:ascii="Calibri" w:eastAsia="Calibri" w:hAnsi="Calibri" w:cs="Calibri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EE1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Thompson</dc:creator>
  <cp:keywords/>
  <cp:lastModifiedBy>Kristin Ruckle</cp:lastModifiedBy>
  <cp:revision>5</cp:revision>
  <dcterms:created xsi:type="dcterms:W3CDTF">2020-10-12T16:25:00Z</dcterms:created>
  <dcterms:modified xsi:type="dcterms:W3CDTF">2021-02-04T18:03:00Z</dcterms:modified>
</cp:coreProperties>
</file>