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1A399" w14:textId="77777777" w:rsidR="003E78B1" w:rsidRDefault="003E78B1">
      <w:pPr>
        <w:widowControl w:val="0"/>
        <w:pBdr>
          <w:top w:val="nil"/>
          <w:left w:val="nil"/>
          <w:bottom w:val="nil"/>
          <w:right w:val="nil"/>
          <w:between w:val="nil"/>
        </w:pBdr>
        <w:spacing w:before="0" w:after="0" w:line="276" w:lineRule="auto"/>
        <w:rPr>
          <w:rFonts w:ascii="Century Gothic" w:eastAsia="Century Gothic" w:hAnsi="Century Gothic" w:cs="Century Gothic"/>
          <w:color w:val="000000"/>
          <w:sz w:val="22"/>
          <w:szCs w:val="22"/>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668"/>
      </w:tblGrid>
      <w:tr w:rsidR="003E78B1" w14:paraId="283127AA" w14:textId="77777777">
        <w:tc>
          <w:tcPr>
            <w:tcW w:w="1908" w:type="dxa"/>
            <w:shd w:val="clear" w:color="auto" w:fill="F2F2F2"/>
          </w:tcPr>
          <w:p w14:paraId="276DEB3E" w14:textId="77777777" w:rsidR="003E78B1" w:rsidRDefault="007C2164">
            <w:pPr>
              <w:spacing w:before="40"/>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Job Title:</w:t>
            </w:r>
          </w:p>
        </w:tc>
        <w:tc>
          <w:tcPr>
            <w:tcW w:w="7668" w:type="dxa"/>
          </w:tcPr>
          <w:p w14:paraId="3EE66804" w14:textId="77777777" w:rsidR="003E78B1" w:rsidRPr="00451A5E" w:rsidRDefault="007C2164">
            <w:pPr>
              <w:rPr>
                <w:rFonts w:ascii="Century Gothic" w:eastAsia="Century Gothic" w:hAnsi="Century Gothic" w:cs="Century Gothic"/>
                <w:b/>
                <w:color w:val="000000" w:themeColor="text1"/>
                <w:sz w:val="18"/>
                <w:szCs w:val="18"/>
              </w:rPr>
            </w:pPr>
            <w:r w:rsidRPr="00451A5E">
              <w:rPr>
                <w:rFonts w:ascii="Century Gothic" w:eastAsia="Century Gothic" w:hAnsi="Century Gothic" w:cs="Century Gothic"/>
                <w:b/>
                <w:color w:val="000000" w:themeColor="text1"/>
                <w:sz w:val="18"/>
                <w:szCs w:val="18"/>
              </w:rPr>
              <w:t>Primary Teacher</w:t>
            </w:r>
          </w:p>
        </w:tc>
      </w:tr>
      <w:tr w:rsidR="003E78B1" w14:paraId="182CE6F2" w14:textId="77777777">
        <w:tc>
          <w:tcPr>
            <w:tcW w:w="1908" w:type="dxa"/>
            <w:shd w:val="clear" w:color="auto" w:fill="F2F2F2"/>
          </w:tcPr>
          <w:p w14:paraId="00CB5FCE" w14:textId="77777777" w:rsidR="003E78B1" w:rsidRDefault="007C2164">
            <w:pPr>
              <w:spacing w:before="40"/>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Department:</w:t>
            </w:r>
          </w:p>
        </w:tc>
        <w:tc>
          <w:tcPr>
            <w:tcW w:w="7668" w:type="dxa"/>
          </w:tcPr>
          <w:p w14:paraId="15271A69" w14:textId="14F526B6" w:rsidR="003E78B1" w:rsidRPr="00451A5E" w:rsidRDefault="007C2164">
            <w:pPr>
              <w:rPr>
                <w:rFonts w:ascii="Century Gothic" w:eastAsia="Century Gothic" w:hAnsi="Century Gothic" w:cs="Century Gothic"/>
                <w:b/>
                <w:color w:val="000000" w:themeColor="text1"/>
                <w:sz w:val="18"/>
                <w:szCs w:val="18"/>
              </w:rPr>
            </w:pPr>
            <w:r w:rsidRPr="00451A5E">
              <w:rPr>
                <w:rFonts w:ascii="Century Gothic" w:eastAsia="Century Gothic" w:hAnsi="Century Gothic" w:cs="Century Gothic"/>
                <w:b/>
                <w:color w:val="000000" w:themeColor="text1"/>
                <w:sz w:val="18"/>
                <w:szCs w:val="18"/>
              </w:rPr>
              <w:t xml:space="preserve">Child </w:t>
            </w:r>
            <w:r w:rsidR="00876A6B">
              <w:rPr>
                <w:rFonts w:ascii="Century Gothic" w:eastAsia="Century Gothic" w:hAnsi="Century Gothic" w:cs="Century Gothic"/>
                <w:b/>
                <w:color w:val="000000" w:themeColor="text1"/>
                <w:sz w:val="18"/>
                <w:szCs w:val="18"/>
              </w:rPr>
              <w:t xml:space="preserve">&amp; Family </w:t>
            </w:r>
            <w:r w:rsidRPr="00451A5E">
              <w:rPr>
                <w:rFonts w:ascii="Century Gothic" w:eastAsia="Century Gothic" w:hAnsi="Century Gothic" w:cs="Century Gothic"/>
                <w:b/>
                <w:color w:val="000000" w:themeColor="text1"/>
                <w:sz w:val="18"/>
                <w:szCs w:val="18"/>
              </w:rPr>
              <w:t>Development</w:t>
            </w:r>
          </w:p>
        </w:tc>
      </w:tr>
      <w:tr w:rsidR="003E78B1" w14:paraId="52C19851" w14:textId="77777777">
        <w:tc>
          <w:tcPr>
            <w:tcW w:w="1908" w:type="dxa"/>
            <w:shd w:val="clear" w:color="auto" w:fill="F2F2F2"/>
          </w:tcPr>
          <w:p w14:paraId="0DA484C2" w14:textId="77777777" w:rsidR="003E78B1" w:rsidRDefault="007C2164">
            <w:pPr>
              <w:spacing w:before="40"/>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Reports to:</w:t>
            </w:r>
          </w:p>
        </w:tc>
        <w:tc>
          <w:tcPr>
            <w:tcW w:w="7668" w:type="dxa"/>
          </w:tcPr>
          <w:p w14:paraId="7B85B019" w14:textId="77777777" w:rsidR="003E78B1" w:rsidRPr="00451A5E" w:rsidRDefault="007C2164">
            <w:pPr>
              <w:rPr>
                <w:rFonts w:ascii="Century Gothic" w:eastAsia="Century Gothic" w:hAnsi="Century Gothic" w:cs="Century Gothic"/>
                <w:b/>
                <w:color w:val="000000" w:themeColor="text1"/>
                <w:sz w:val="18"/>
                <w:szCs w:val="18"/>
              </w:rPr>
            </w:pPr>
            <w:r w:rsidRPr="00451A5E">
              <w:rPr>
                <w:rFonts w:ascii="Century Gothic" w:eastAsia="Century Gothic" w:hAnsi="Century Gothic" w:cs="Century Gothic"/>
                <w:b/>
                <w:color w:val="000000" w:themeColor="text1"/>
                <w:sz w:val="18"/>
                <w:szCs w:val="18"/>
              </w:rPr>
              <w:t>Site Coordinator</w:t>
            </w:r>
          </w:p>
        </w:tc>
      </w:tr>
      <w:tr w:rsidR="003E78B1" w14:paraId="1C9D48B7" w14:textId="77777777">
        <w:tc>
          <w:tcPr>
            <w:tcW w:w="1908" w:type="dxa"/>
            <w:shd w:val="clear" w:color="auto" w:fill="F2F2F2"/>
          </w:tcPr>
          <w:p w14:paraId="67FD4CF1" w14:textId="77777777" w:rsidR="003E78B1" w:rsidRDefault="007C2164">
            <w:pPr>
              <w:spacing w:before="40"/>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Grade:</w:t>
            </w:r>
          </w:p>
        </w:tc>
        <w:tc>
          <w:tcPr>
            <w:tcW w:w="7668" w:type="dxa"/>
          </w:tcPr>
          <w:p w14:paraId="7B7D9A81" w14:textId="77777777" w:rsidR="003E78B1" w:rsidRPr="00451A5E" w:rsidRDefault="007C2164">
            <w:pPr>
              <w:rPr>
                <w:rFonts w:ascii="Century Gothic" w:eastAsia="Century Gothic" w:hAnsi="Century Gothic" w:cs="Century Gothic"/>
                <w:b/>
                <w:color w:val="000000" w:themeColor="text1"/>
                <w:sz w:val="18"/>
                <w:szCs w:val="18"/>
              </w:rPr>
            </w:pPr>
            <w:r w:rsidRPr="00451A5E">
              <w:rPr>
                <w:rFonts w:ascii="Century Gothic" w:eastAsia="Century Gothic" w:hAnsi="Century Gothic" w:cs="Century Gothic"/>
                <w:b/>
                <w:color w:val="000000" w:themeColor="text1"/>
                <w:sz w:val="18"/>
                <w:szCs w:val="18"/>
              </w:rPr>
              <w:t>P</w:t>
            </w:r>
          </w:p>
        </w:tc>
      </w:tr>
      <w:tr w:rsidR="003E78B1" w14:paraId="5A9D3548" w14:textId="77777777">
        <w:tc>
          <w:tcPr>
            <w:tcW w:w="1908" w:type="dxa"/>
            <w:shd w:val="clear" w:color="auto" w:fill="F2F2F2"/>
          </w:tcPr>
          <w:p w14:paraId="58FB6614" w14:textId="77777777" w:rsidR="003E78B1" w:rsidRDefault="007C2164">
            <w:pPr>
              <w:spacing w:before="40"/>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Supervises:</w:t>
            </w:r>
          </w:p>
        </w:tc>
        <w:tc>
          <w:tcPr>
            <w:tcW w:w="7668" w:type="dxa"/>
          </w:tcPr>
          <w:p w14:paraId="3F87DFB0" w14:textId="77777777" w:rsidR="003E78B1" w:rsidRPr="00451A5E" w:rsidRDefault="007C2164">
            <w:pPr>
              <w:rPr>
                <w:rFonts w:ascii="Century Gothic" w:eastAsia="Century Gothic" w:hAnsi="Century Gothic" w:cs="Century Gothic"/>
                <w:b/>
                <w:color w:val="000000" w:themeColor="text1"/>
                <w:sz w:val="18"/>
                <w:szCs w:val="18"/>
              </w:rPr>
            </w:pPr>
            <w:r w:rsidRPr="00451A5E">
              <w:rPr>
                <w:rFonts w:ascii="Century Gothic" w:eastAsia="Century Gothic" w:hAnsi="Century Gothic" w:cs="Century Gothic"/>
                <w:b/>
                <w:color w:val="000000" w:themeColor="text1"/>
                <w:sz w:val="18"/>
                <w:szCs w:val="18"/>
              </w:rPr>
              <w:t xml:space="preserve">Associate Teacher </w:t>
            </w:r>
          </w:p>
        </w:tc>
      </w:tr>
      <w:tr w:rsidR="003E78B1" w14:paraId="14F08F37" w14:textId="77777777">
        <w:tc>
          <w:tcPr>
            <w:tcW w:w="1908" w:type="dxa"/>
            <w:shd w:val="clear" w:color="auto" w:fill="F2F2F2"/>
          </w:tcPr>
          <w:p w14:paraId="5C11FCE5" w14:textId="77777777" w:rsidR="003E78B1" w:rsidRDefault="007C2164">
            <w:pPr>
              <w:spacing w:before="40"/>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FLSA Status:</w:t>
            </w:r>
          </w:p>
        </w:tc>
        <w:tc>
          <w:tcPr>
            <w:tcW w:w="7668" w:type="dxa"/>
          </w:tcPr>
          <w:p w14:paraId="391FD30E" w14:textId="77777777" w:rsidR="003E78B1" w:rsidRPr="00451A5E" w:rsidRDefault="007C2164">
            <w:pPr>
              <w:tabs>
                <w:tab w:val="left" w:pos="1950"/>
              </w:tabs>
              <w:rPr>
                <w:rFonts w:ascii="Century Gothic" w:eastAsia="Century Gothic" w:hAnsi="Century Gothic" w:cs="Century Gothic"/>
                <w:b/>
                <w:color w:val="000000" w:themeColor="text1"/>
                <w:sz w:val="18"/>
                <w:szCs w:val="18"/>
              </w:rPr>
            </w:pPr>
            <w:r w:rsidRPr="00451A5E">
              <w:rPr>
                <w:rFonts w:ascii="Century Gothic" w:eastAsia="Century Gothic" w:hAnsi="Century Gothic" w:cs="Century Gothic"/>
                <w:b/>
                <w:color w:val="000000" w:themeColor="text1"/>
                <w:sz w:val="18"/>
                <w:szCs w:val="18"/>
              </w:rPr>
              <w:t>Exempt</w:t>
            </w:r>
            <w:r w:rsidRPr="00451A5E">
              <w:rPr>
                <w:rFonts w:ascii="Century Gothic" w:eastAsia="Century Gothic" w:hAnsi="Century Gothic" w:cs="Century Gothic"/>
                <w:b/>
                <w:color w:val="000000" w:themeColor="text1"/>
                <w:sz w:val="18"/>
                <w:szCs w:val="18"/>
              </w:rPr>
              <w:tab/>
            </w:r>
          </w:p>
        </w:tc>
      </w:tr>
      <w:tr w:rsidR="003E78B1" w14:paraId="59D79862" w14:textId="77777777">
        <w:tc>
          <w:tcPr>
            <w:tcW w:w="1908" w:type="dxa"/>
            <w:shd w:val="clear" w:color="auto" w:fill="F2F2F2"/>
          </w:tcPr>
          <w:p w14:paraId="6BB2DD43" w14:textId="77777777" w:rsidR="003E78B1" w:rsidRDefault="007C2164">
            <w:pPr>
              <w:spacing w:before="40"/>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Prepared by:</w:t>
            </w:r>
          </w:p>
        </w:tc>
        <w:tc>
          <w:tcPr>
            <w:tcW w:w="7668" w:type="dxa"/>
          </w:tcPr>
          <w:p w14:paraId="47DF3A97" w14:textId="77777777" w:rsidR="003E78B1" w:rsidRPr="00451A5E" w:rsidRDefault="007C2164">
            <w:pPr>
              <w:rPr>
                <w:rFonts w:ascii="Century Gothic" w:eastAsia="Century Gothic" w:hAnsi="Century Gothic" w:cs="Century Gothic"/>
                <w:b/>
                <w:color w:val="000000" w:themeColor="text1"/>
                <w:sz w:val="18"/>
                <w:szCs w:val="18"/>
              </w:rPr>
            </w:pPr>
            <w:r w:rsidRPr="00451A5E">
              <w:rPr>
                <w:rFonts w:ascii="Century Gothic" w:eastAsia="Century Gothic" w:hAnsi="Century Gothic" w:cs="Century Gothic"/>
                <w:b/>
                <w:color w:val="000000" w:themeColor="text1"/>
                <w:sz w:val="18"/>
                <w:szCs w:val="18"/>
              </w:rPr>
              <w:t>Katherine Kwiatkowski</w:t>
            </w:r>
          </w:p>
        </w:tc>
      </w:tr>
      <w:tr w:rsidR="003E78B1" w14:paraId="4E84EAB5" w14:textId="77777777">
        <w:tc>
          <w:tcPr>
            <w:tcW w:w="1908" w:type="dxa"/>
            <w:shd w:val="clear" w:color="auto" w:fill="F2F2F2"/>
          </w:tcPr>
          <w:p w14:paraId="3EFDC629" w14:textId="77777777" w:rsidR="003E78B1" w:rsidRDefault="007C2164">
            <w:pPr>
              <w:spacing w:before="40"/>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Date:</w:t>
            </w:r>
          </w:p>
        </w:tc>
        <w:tc>
          <w:tcPr>
            <w:tcW w:w="7668" w:type="dxa"/>
          </w:tcPr>
          <w:p w14:paraId="28A7F594" w14:textId="22F1BF4C" w:rsidR="003E78B1" w:rsidRPr="00451A5E" w:rsidRDefault="00B21773">
            <w:pPr>
              <w:rPr>
                <w:rFonts w:ascii="Century Gothic" w:eastAsia="Century Gothic" w:hAnsi="Century Gothic" w:cs="Century Gothic"/>
                <w:b/>
                <w:color w:val="000000" w:themeColor="text1"/>
                <w:sz w:val="18"/>
                <w:szCs w:val="18"/>
              </w:rPr>
            </w:pPr>
            <w:r>
              <w:rPr>
                <w:rFonts w:ascii="Century Gothic" w:eastAsia="Century Gothic" w:hAnsi="Century Gothic" w:cs="Century Gothic"/>
                <w:b/>
                <w:color w:val="000000" w:themeColor="text1"/>
                <w:sz w:val="18"/>
                <w:szCs w:val="18"/>
              </w:rPr>
              <w:t>March 4, 2021</w:t>
            </w:r>
          </w:p>
        </w:tc>
      </w:tr>
      <w:tr w:rsidR="003E78B1" w14:paraId="4688B333" w14:textId="77777777">
        <w:tc>
          <w:tcPr>
            <w:tcW w:w="9576" w:type="dxa"/>
            <w:gridSpan w:val="2"/>
            <w:shd w:val="clear" w:color="auto" w:fill="EEECE1"/>
          </w:tcPr>
          <w:p w14:paraId="5C2D0794" w14:textId="0BA9A369" w:rsidR="003E78B1" w:rsidRPr="00815DEE" w:rsidRDefault="00815DEE" w:rsidP="00815DEE">
            <w:pPr>
              <w:pStyle w:val="Label"/>
              <w:spacing w:line="276" w:lineRule="auto"/>
              <w:rPr>
                <w:lang w:val="en"/>
              </w:rPr>
            </w:pPr>
            <w:r>
              <w:rPr>
                <w:rFonts w:ascii="Arial" w:hAnsi="Arial" w:cs="Arial"/>
                <w:lang w:val="en"/>
              </w:rPr>
              <w:t xml:space="preserve">52 weeks/40 hours a week/ Full Time </w:t>
            </w:r>
          </w:p>
        </w:tc>
      </w:tr>
      <w:tr w:rsidR="003E78B1" w14:paraId="55970603" w14:textId="77777777">
        <w:tc>
          <w:tcPr>
            <w:tcW w:w="9576" w:type="dxa"/>
            <w:gridSpan w:val="2"/>
          </w:tcPr>
          <w:p w14:paraId="054F7DBA" w14:textId="77777777" w:rsidR="003E78B1" w:rsidRPr="00451A5E" w:rsidRDefault="007C2164">
            <w:pPr>
              <w:spacing w:before="40"/>
              <w:rPr>
                <w:rFonts w:ascii="Century Gothic" w:eastAsia="Century Gothic" w:hAnsi="Century Gothic" w:cs="Century Gothic"/>
                <w:b/>
              </w:rPr>
            </w:pPr>
            <w:r w:rsidRPr="00451A5E">
              <w:rPr>
                <w:rFonts w:ascii="Century Gothic" w:eastAsia="Century Gothic" w:hAnsi="Century Gothic" w:cs="Century Gothic"/>
                <w:b/>
                <w:color w:val="262626"/>
              </w:rPr>
              <w:t xml:space="preserve">Purpose:  </w:t>
            </w:r>
            <w:r w:rsidRPr="00451A5E">
              <w:rPr>
                <w:rFonts w:ascii="Century Gothic" w:eastAsia="Century Gothic" w:hAnsi="Century Gothic" w:cs="Century Gothic"/>
                <w:b/>
                <w:color w:val="262626"/>
              </w:rPr>
              <w:br/>
            </w:r>
            <w:r w:rsidRPr="00451A5E">
              <w:rPr>
                <w:rFonts w:ascii="Century Gothic" w:eastAsia="Century Gothic" w:hAnsi="Century Gothic" w:cs="Century Gothic"/>
                <w:bCs/>
                <w:color w:val="262626"/>
              </w:rPr>
              <w:t>To provide relational learning at EHS Centers to promote school readiness by enhancing the social and cognitive development of children through the provision of educational, health, nutritional, social, and other services to enrolled children and families.</w:t>
            </w:r>
          </w:p>
        </w:tc>
      </w:tr>
      <w:tr w:rsidR="003E78B1" w14:paraId="631E8AD2" w14:textId="77777777">
        <w:trPr>
          <w:trHeight w:val="760"/>
        </w:trPr>
        <w:tc>
          <w:tcPr>
            <w:tcW w:w="9576" w:type="dxa"/>
            <w:gridSpan w:val="2"/>
          </w:tcPr>
          <w:p w14:paraId="1DCE78D5" w14:textId="4D8DD5B8" w:rsidR="003E78B1" w:rsidRPr="00451A5E" w:rsidRDefault="00B21773">
            <w:pPr>
              <w:spacing w:before="40"/>
              <w:rPr>
                <w:rFonts w:ascii="Century Gothic" w:eastAsia="Century Gothic" w:hAnsi="Century Gothic" w:cs="Century Gothic"/>
                <w:b/>
                <w:color w:val="262626"/>
              </w:rPr>
            </w:pPr>
            <w:r>
              <w:rPr>
                <w:rFonts w:ascii="Century Gothic" w:eastAsia="Century Gothic" w:hAnsi="Century Gothic" w:cs="Century Gothic"/>
                <w:b/>
              </w:rPr>
              <w:t>Position Objectives</w:t>
            </w:r>
            <w:r w:rsidR="007C2164" w:rsidRPr="00451A5E">
              <w:rPr>
                <w:rFonts w:ascii="Century Gothic" w:eastAsia="Century Gothic" w:hAnsi="Century Gothic" w:cs="Century Gothic"/>
                <w:b/>
              </w:rPr>
              <w:t>:</w:t>
            </w:r>
          </w:p>
          <w:p w14:paraId="14FE51C2" w14:textId="77777777" w:rsidR="003E78B1" w:rsidRPr="00451A5E" w:rsidRDefault="007C2164" w:rsidP="00451A5E">
            <w:pPr>
              <w:numPr>
                <w:ilvl w:val="0"/>
                <w:numId w:val="20"/>
              </w:numPr>
              <w:spacing w:before="0" w:after="0"/>
              <w:rPr>
                <w:rFonts w:ascii="Century Gothic" w:eastAsia="Century Gothic" w:hAnsi="Century Gothic" w:cs="Century Gothic"/>
              </w:rPr>
            </w:pPr>
            <w:r w:rsidRPr="00451A5E">
              <w:rPr>
                <w:rFonts w:ascii="Century Gothic" w:eastAsia="Century Gothic" w:hAnsi="Century Gothic" w:cs="Century Gothic"/>
                <w:color w:val="000000"/>
              </w:rPr>
              <w:t>Be responsible for the general management of the c</w:t>
            </w:r>
            <w:r w:rsidRPr="00451A5E">
              <w:rPr>
                <w:rFonts w:ascii="Century Gothic" w:eastAsia="Century Gothic" w:hAnsi="Century Gothic" w:cs="Century Gothic"/>
              </w:rPr>
              <w:t>lassroom</w:t>
            </w:r>
            <w:r w:rsidRPr="00451A5E">
              <w:rPr>
                <w:rFonts w:ascii="Century Gothic" w:eastAsia="Century Gothic" w:hAnsi="Century Gothic" w:cs="Century Gothic"/>
                <w:color w:val="000000"/>
              </w:rPr>
              <w:t>.</w:t>
            </w:r>
          </w:p>
          <w:p w14:paraId="7B9332CD" w14:textId="77777777" w:rsidR="003E78B1" w:rsidRPr="00451A5E" w:rsidRDefault="007C2164" w:rsidP="00451A5E">
            <w:pPr>
              <w:numPr>
                <w:ilvl w:val="0"/>
                <w:numId w:val="20"/>
              </w:numPr>
              <w:spacing w:before="0" w:after="0"/>
              <w:rPr>
                <w:rFonts w:ascii="Century Gothic" w:eastAsia="Century Gothic" w:hAnsi="Century Gothic" w:cs="Century Gothic"/>
              </w:rPr>
            </w:pPr>
            <w:r w:rsidRPr="00451A5E">
              <w:rPr>
                <w:rFonts w:ascii="Century Gothic" w:eastAsia="Century Gothic" w:hAnsi="Century Gothic" w:cs="Century Gothic"/>
                <w:color w:val="000000"/>
              </w:rPr>
              <w:t>Develop</w:t>
            </w:r>
            <w:r w:rsidRPr="00451A5E">
              <w:rPr>
                <w:rFonts w:ascii="Century Gothic" w:eastAsia="Century Gothic" w:hAnsi="Century Gothic" w:cs="Century Gothic"/>
              </w:rPr>
              <w:t xml:space="preserve"> and </w:t>
            </w:r>
            <w:r w:rsidRPr="00451A5E">
              <w:rPr>
                <w:rFonts w:ascii="Century Gothic" w:eastAsia="Century Gothic" w:hAnsi="Century Gothic" w:cs="Century Gothic"/>
                <w:color w:val="000000"/>
              </w:rPr>
              <w:t>implement</w:t>
            </w:r>
            <w:r w:rsidRPr="00451A5E">
              <w:rPr>
                <w:rFonts w:ascii="Century Gothic" w:eastAsia="Century Gothic" w:hAnsi="Century Gothic" w:cs="Century Gothic"/>
              </w:rPr>
              <w:t xml:space="preserve"> </w:t>
            </w:r>
            <w:r w:rsidRPr="00451A5E">
              <w:rPr>
                <w:rFonts w:ascii="Century Gothic" w:eastAsia="Century Gothic" w:hAnsi="Century Gothic" w:cs="Century Gothic"/>
                <w:color w:val="000000"/>
              </w:rPr>
              <w:t>center policies and the program.</w:t>
            </w:r>
          </w:p>
          <w:p w14:paraId="5910CC92" w14:textId="77777777" w:rsidR="003E78B1" w:rsidRPr="00451A5E" w:rsidRDefault="007C2164" w:rsidP="00451A5E">
            <w:pPr>
              <w:numPr>
                <w:ilvl w:val="0"/>
                <w:numId w:val="20"/>
              </w:numPr>
              <w:spacing w:before="0" w:after="0"/>
              <w:rPr>
                <w:rFonts w:ascii="Century Gothic" w:eastAsia="Century Gothic" w:hAnsi="Century Gothic" w:cs="Century Gothic"/>
              </w:rPr>
            </w:pPr>
            <w:r w:rsidRPr="00451A5E">
              <w:rPr>
                <w:rFonts w:ascii="Century Gothic" w:eastAsia="Century Gothic" w:hAnsi="Century Gothic" w:cs="Century Gothic"/>
                <w:color w:val="000000"/>
              </w:rPr>
              <w:t>Administer day-to-day operations within the classroom, including being available to address parent, child, and staff issues.</w:t>
            </w:r>
          </w:p>
          <w:p w14:paraId="7484DEAB" w14:textId="77777777" w:rsidR="003E78B1" w:rsidRPr="00451A5E" w:rsidRDefault="007C2164" w:rsidP="00451A5E">
            <w:pPr>
              <w:numPr>
                <w:ilvl w:val="0"/>
                <w:numId w:val="20"/>
              </w:numPr>
              <w:spacing w:before="0" w:after="0"/>
              <w:rPr>
                <w:rFonts w:ascii="Century Gothic" w:eastAsia="Century Gothic" w:hAnsi="Century Gothic" w:cs="Century Gothic"/>
              </w:rPr>
            </w:pPr>
            <w:r w:rsidRPr="00451A5E">
              <w:rPr>
                <w:rFonts w:ascii="Century Gothic" w:eastAsia="Century Gothic" w:hAnsi="Century Gothic" w:cs="Century Gothic"/>
                <w:color w:val="000000"/>
              </w:rPr>
              <w:t>Monitor staff and conduct evaluations for each staff member.</w:t>
            </w:r>
          </w:p>
          <w:p w14:paraId="285F39F6" w14:textId="77777777" w:rsidR="003E78B1" w:rsidRPr="00451A5E" w:rsidRDefault="007C2164" w:rsidP="00451A5E">
            <w:pPr>
              <w:numPr>
                <w:ilvl w:val="0"/>
                <w:numId w:val="20"/>
              </w:numPr>
              <w:spacing w:before="0" w:after="0"/>
              <w:rPr>
                <w:rFonts w:ascii="Century Gothic" w:eastAsia="Century Gothic" w:hAnsi="Century Gothic" w:cs="Century Gothic"/>
              </w:rPr>
            </w:pPr>
            <w:r w:rsidRPr="00451A5E">
              <w:rPr>
                <w:rFonts w:ascii="Century Gothic" w:eastAsia="Century Gothic" w:hAnsi="Century Gothic" w:cs="Century Gothic"/>
                <w:color w:val="000000"/>
              </w:rPr>
              <w:t>Oversee child assessment and the planning, implementation, and evaluation of the classroom program.</w:t>
            </w:r>
          </w:p>
          <w:p w14:paraId="683F6550" w14:textId="77777777" w:rsidR="003E78B1" w:rsidRPr="00451A5E" w:rsidRDefault="007C2164" w:rsidP="00451A5E">
            <w:pPr>
              <w:numPr>
                <w:ilvl w:val="0"/>
                <w:numId w:val="20"/>
              </w:numPr>
              <w:spacing w:before="0" w:after="0"/>
              <w:rPr>
                <w:rFonts w:ascii="Century Gothic" w:eastAsia="Century Gothic" w:hAnsi="Century Gothic" w:cs="Century Gothic"/>
              </w:rPr>
            </w:pPr>
            <w:r w:rsidRPr="00451A5E">
              <w:rPr>
                <w:rFonts w:ascii="Century Gothic" w:eastAsia="Century Gothic" w:hAnsi="Century Gothic" w:cs="Century Gothic"/>
                <w:color w:val="000000"/>
              </w:rPr>
              <w:t>Oversee staff and ensure overall care and supervision of children.</w:t>
            </w:r>
          </w:p>
        </w:tc>
      </w:tr>
      <w:tr w:rsidR="003E78B1" w14:paraId="6D3479F2" w14:textId="77777777">
        <w:trPr>
          <w:trHeight w:val="60"/>
        </w:trPr>
        <w:tc>
          <w:tcPr>
            <w:tcW w:w="9576" w:type="dxa"/>
            <w:gridSpan w:val="2"/>
          </w:tcPr>
          <w:p w14:paraId="25C0958C" w14:textId="7A5C432F" w:rsidR="003E78B1" w:rsidRDefault="00B21773">
            <w:pPr>
              <w:spacing w:before="40"/>
              <w:rPr>
                <w:rFonts w:ascii="Century Gothic" w:eastAsia="Century Gothic" w:hAnsi="Century Gothic" w:cs="Century Gothic"/>
                <w:b/>
                <w:color w:val="262626"/>
              </w:rPr>
            </w:pPr>
            <w:r>
              <w:rPr>
                <w:rFonts w:ascii="Century Gothic" w:eastAsia="Century Gothic" w:hAnsi="Century Gothic" w:cs="Century Gothic"/>
                <w:b/>
                <w:color w:val="262626"/>
              </w:rPr>
              <w:t>Essential Functions</w:t>
            </w:r>
            <w:r w:rsidR="007C2164" w:rsidRPr="00451A5E">
              <w:rPr>
                <w:rFonts w:ascii="Century Gothic" w:eastAsia="Century Gothic" w:hAnsi="Century Gothic" w:cs="Century Gothic"/>
                <w:b/>
                <w:color w:val="262626"/>
              </w:rPr>
              <w:t>:</w:t>
            </w:r>
          </w:p>
          <w:p w14:paraId="052F1F0D" w14:textId="77777777" w:rsidR="00451A5E" w:rsidRPr="00451A5E" w:rsidRDefault="00451A5E">
            <w:pPr>
              <w:spacing w:before="40"/>
              <w:rPr>
                <w:rFonts w:ascii="Century Gothic" w:eastAsia="Century Gothic" w:hAnsi="Century Gothic" w:cs="Century Gothic"/>
                <w:b/>
                <w:color w:val="262626"/>
                <w:sz w:val="8"/>
                <w:szCs w:val="8"/>
              </w:rPr>
            </w:pPr>
          </w:p>
          <w:p w14:paraId="6835EDFB" w14:textId="77777777" w:rsidR="003E78B1" w:rsidRPr="00451A5E" w:rsidRDefault="007C2164">
            <w:pPr>
              <w:spacing w:before="40"/>
              <w:rPr>
                <w:rFonts w:ascii="Century Gothic" w:eastAsia="Century Gothic" w:hAnsi="Century Gothic" w:cs="Century Gothic"/>
                <w:b/>
                <w:i/>
                <w:iCs/>
                <w:u w:val="single"/>
              </w:rPr>
            </w:pPr>
            <w:r w:rsidRPr="00451A5E">
              <w:rPr>
                <w:rFonts w:ascii="Century Gothic" w:eastAsia="Century Gothic" w:hAnsi="Century Gothic" w:cs="Century Gothic"/>
                <w:b/>
                <w:i/>
                <w:iCs/>
                <w:u w:val="single"/>
              </w:rPr>
              <w:t xml:space="preserve">Eligibility Recruitment Selection Enrollment &amp; Attendance </w:t>
            </w:r>
          </w:p>
          <w:p w14:paraId="77F79304" w14:textId="77777777" w:rsidR="003E78B1" w:rsidRPr="00451A5E" w:rsidRDefault="007C2164" w:rsidP="00451A5E">
            <w:pPr>
              <w:numPr>
                <w:ilvl w:val="0"/>
                <w:numId w:val="6"/>
              </w:numPr>
              <w:spacing w:before="0" w:after="0"/>
              <w:rPr>
                <w:rFonts w:ascii="Century Gothic" w:eastAsia="Century Gothic" w:hAnsi="Century Gothic" w:cs="Century Gothic"/>
              </w:rPr>
            </w:pPr>
            <w:r w:rsidRPr="00451A5E">
              <w:rPr>
                <w:rFonts w:ascii="Century Gothic" w:eastAsia="Century Gothic" w:hAnsi="Century Gothic" w:cs="Century Gothic"/>
              </w:rPr>
              <w:t>Team with Family Services Specialist (FSS) to recruit and select eligible children. Enroll children to ensure full enrollment.</w:t>
            </w:r>
          </w:p>
          <w:p w14:paraId="6FD002AD" w14:textId="068643C2" w:rsidR="003E78B1" w:rsidRPr="00451A5E" w:rsidRDefault="007C2164" w:rsidP="00451A5E">
            <w:pPr>
              <w:numPr>
                <w:ilvl w:val="0"/>
                <w:numId w:val="6"/>
              </w:numPr>
              <w:spacing w:before="0" w:after="0"/>
              <w:rPr>
                <w:rFonts w:ascii="Century Gothic" w:eastAsia="Century Gothic" w:hAnsi="Century Gothic" w:cs="Century Gothic"/>
              </w:rPr>
            </w:pPr>
            <w:r w:rsidRPr="00451A5E">
              <w:rPr>
                <w:rFonts w:ascii="Century Gothic" w:eastAsia="Century Gothic" w:hAnsi="Century Gothic" w:cs="Century Gothic"/>
              </w:rPr>
              <w:t xml:space="preserve">Work with the FSS to provide information about the benefits of regular </w:t>
            </w:r>
            <w:r w:rsidR="00451A5E" w:rsidRPr="00451A5E">
              <w:rPr>
                <w:rFonts w:ascii="Century Gothic" w:eastAsia="Century Gothic" w:hAnsi="Century Gothic" w:cs="Century Gothic"/>
              </w:rPr>
              <w:t>attendance.</w:t>
            </w:r>
          </w:p>
          <w:p w14:paraId="1A039B5D" w14:textId="77777777" w:rsidR="003E78B1" w:rsidRPr="00451A5E" w:rsidRDefault="007C2164" w:rsidP="00451A5E">
            <w:pPr>
              <w:numPr>
                <w:ilvl w:val="0"/>
                <w:numId w:val="6"/>
              </w:numPr>
              <w:spacing w:before="0" w:after="0"/>
              <w:rPr>
                <w:rFonts w:ascii="Century Gothic" w:eastAsia="Century Gothic" w:hAnsi="Century Gothic" w:cs="Century Gothic"/>
              </w:rPr>
            </w:pPr>
            <w:r w:rsidRPr="00451A5E">
              <w:rPr>
                <w:rFonts w:ascii="Century Gothic" w:eastAsia="Century Gothic" w:hAnsi="Century Gothic" w:cs="Century Gothic"/>
              </w:rPr>
              <w:t xml:space="preserve">In collaboration with FSS, make face to face contact to address any barriers with families when child attendance is below 90%. </w:t>
            </w:r>
          </w:p>
          <w:p w14:paraId="176C03A6" w14:textId="77777777" w:rsidR="003E78B1" w:rsidRPr="00451A5E" w:rsidRDefault="007C2164" w:rsidP="00451A5E">
            <w:pPr>
              <w:numPr>
                <w:ilvl w:val="0"/>
                <w:numId w:val="6"/>
              </w:numPr>
              <w:spacing w:before="0" w:after="0"/>
              <w:rPr>
                <w:rFonts w:ascii="Century Gothic" w:eastAsia="Century Gothic" w:hAnsi="Century Gothic" w:cs="Century Gothic"/>
              </w:rPr>
            </w:pPr>
            <w:r w:rsidRPr="00451A5E">
              <w:rPr>
                <w:rFonts w:ascii="Century Gothic" w:eastAsia="Century Gothic" w:hAnsi="Century Gothic" w:cs="Century Gothic"/>
              </w:rPr>
              <w:t xml:space="preserve">Provide orientation for each newly enrolled child. </w:t>
            </w:r>
          </w:p>
          <w:p w14:paraId="25D4A803" w14:textId="77777777" w:rsidR="003E78B1" w:rsidRPr="00451A5E" w:rsidRDefault="007C2164" w:rsidP="00451A5E">
            <w:pPr>
              <w:numPr>
                <w:ilvl w:val="0"/>
                <w:numId w:val="6"/>
              </w:numPr>
              <w:spacing w:before="0" w:after="0"/>
              <w:rPr>
                <w:rFonts w:ascii="Century Gothic" w:eastAsia="Century Gothic" w:hAnsi="Century Gothic" w:cs="Century Gothic"/>
              </w:rPr>
            </w:pPr>
            <w:r w:rsidRPr="00451A5E">
              <w:rPr>
                <w:rFonts w:ascii="Century Gothic" w:eastAsia="Century Gothic" w:hAnsi="Century Gothic" w:cs="Century Gothic"/>
              </w:rPr>
              <w:t>Ensure attendance is being entered correctly into Child Plus Attendance app every day.</w:t>
            </w:r>
          </w:p>
          <w:p w14:paraId="6A3E311C" w14:textId="77777777" w:rsidR="003E78B1" w:rsidRPr="00451A5E" w:rsidRDefault="003E78B1">
            <w:pPr>
              <w:spacing w:before="0" w:after="0"/>
              <w:ind w:left="720"/>
              <w:rPr>
                <w:rFonts w:ascii="Century Gothic" w:eastAsia="Century Gothic" w:hAnsi="Century Gothic" w:cs="Century Gothic"/>
              </w:rPr>
            </w:pPr>
          </w:p>
          <w:p w14:paraId="6EEEFDF3" w14:textId="77777777" w:rsidR="003E78B1" w:rsidRPr="00451A5E" w:rsidRDefault="007C2164">
            <w:pPr>
              <w:spacing w:before="0" w:after="0"/>
              <w:rPr>
                <w:rFonts w:ascii="Century Gothic" w:eastAsia="Century Gothic" w:hAnsi="Century Gothic" w:cs="Century Gothic"/>
                <w:b/>
                <w:i/>
                <w:iCs/>
                <w:u w:val="single"/>
              </w:rPr>
            </w:pPr>
            <w:r w:rsidRPr="00451A5E">
              <w:rPr>
                <w:rFonts w:ascii="Century Gothic" w:eastAsia="Century Gothic" w:hAnsi="Century Gothic" w:cs="Century Gothic"/>
                <w:b/>
                <w:i/>
                <w:iCs/>
                <w:u w:val="single"/>
              </w:rPr>
              <w:t>Education and Child Development Program Services</w:t>
            </w:r>
          </w:p>
          <w:p w14:paraId="61913A01" w14:textId="77777777" w:rsidR="003E78B1" w:rsidRPr="00451A5E" w:rsidRDefault="007C2164" w:rsidP="00451A5E">
            <w:pPr>
              <w:numPr>
                <w:ilvl w:val="0"/>
                <w:numId w:val="2"/>
              </w:numPr>
              <w:spacing w:before="0" w:after="0"/>
              <w:rPr>
                <w:rFonts w:ascii="Century Gothic" w:eastAsia="Century Gothic" w:hAnsi="Century Gothic" w:cs="Century Gothic"/>
              </w:rPr>
            </w:pPr>
            <w:r w:rsidRPr="00451A5E">
              <w:rPr>
                <w:rFonts w:ascii="Century Gothic" w:eastAsia="Century Gothic" w:hAnsi="Century Gothic" w:cs="Century Gothic"/>
              </w:rPr>
              <w:t>Utilize the Head Start Performance Standards, Head Start Act, NMCAA Head Start Program Plan, Michigan Rules for Child Care Centers, to ensure programs requirements are being met.</w:t>
            </w:r>
          </w:p>
          <w:p w14:paraId="1B6B1367" w14:textId="77777777" w:rsidR="003E78B1" w:rsidRPr="00451A5E" w:rsidRDefault="007C2164" w:rsidP="00451A5E">
            <w:pPr>
              <w:numPr>
                <w:ilvl w:val="0"/>
                <w:numId w:val="2"/>
              </w:numPr>
              <w:spacing w:before="0" w:after="0"/>
              <w:rPr>
                <w:rFonts w:ascii="Century Gothic" w:eastAsia="Century Gothic" w:hAnsi="Century Gothic" w:cs="Century Gothic"/>
              </w:rPr>
            </w:pPr>
            <w:r w:rsidRPr="00451A5E">
              <w:rPr>
                <w:rFonts w:ascii="Century Gothic" w:eastAsia="Century Gothic" w:hAnsi="Century Gothic" w:cs="Century Gothic"/>
              </w:rPr>
              <w:t>Provide a developmentally appropriate classroom environment using the Creative Curriculum for Infants, Toddlers, &amp; Twos, School Readiness Goals, and Early Learning Outcomes Framework.</w:t>
            </w:r>
          </w:p>
          <w:p w14:paraId="75D4247E" w14:textId="77777777" w:rsidR="00705765" w:rsidRPr="00451A5E" w:rsidRDefault="00705765" w:rsidP="00451A5E">
            <w:pPr>
              <w:numPr>
                <w:ilvl w:val="0"/>
                <w:numId w:val="2"/>
              </w:numPr>
              <w:spacing w:before="0" w:after="0"/>
              <w:rPr>
                <w:rFonts w:ascii="Century Gothic" w:eastAsia="Century Gothic" w:hAnsi="Century Gothic" w:cs="Century Gothic"/>
              </w:rPr>
            </w:pPr>
            <w:r w:rsidRPr="00451A5E">
              <w:rPr>
                <w:rFonts w:ascii="Century Gothic" w:eastAsia="Century Gothic" w:hAnsi="Century Gothic" w:cs="Century Gothic"/>
              </w:rPr>
              <w:t xml:space="preserve">Create and submit weekly lesson plans in collaboration with Associate Teacher utilizing parent input and child outcome data from Teaching Strategies GOLD assessment reports. </w:t>
            </w:r>
          </w:p>
          <w:p w14:paraId="6688D9F3" w14:textId="77777777" w:rsidR="003E78B1" w:rsidRPr="00451A5E" w:rsidRDefault="007C2164" w:rsidP="00451A5E">
            <w:pPr>
              <w:numPr>
                <w:ilvl w:val="0"/>
                <w:numId w:val="2"/>
              </w:numPr>
              <w:spacing w:before="0" w:after="0"/>
              <w:rPr>
                <w:rFonts w:ascii="Century Gothic" w:eastAsia="Century Gothic" w:hAnsi="Century Gothic" w:cs="Century Gothic"/>
              </w:rPr>
            </w:pPr>
            <w:r w:rsidRPr="00451A5E">
              <w:rPr>
                <w:rFonts w:ascii="Century Gothic" w:eastAsia="Century Gothic" w:hAnsi="Century Gothic" w:cs="Century Gothic"/>
              </w:rPr>
              <w:t>Provide clear behavioral expectations and use effective methods to prevent and redirect misbehavior using Conscious Discipline guidelines.</w:t>
            </w:r>
          </w:p>
          <w:p w14:paraId="2B1E39F0" w14:textId="77777777" w:rsidR="003E78B1" w:rsidRPr="00451A5E" w:rsidRDefault="007C2164" w:rsidP="00451A5E">
            <w:pPr>
              <w:numPr>
                <w:ilvl w:val="0"/>
                <w:numId w:val="2"/>
              </w:numPr>
              <w:spacing w:before="0" w:after="0"/>
              <w:rPr>
                <w:rFonts w:ascii="Century Gothic" w:eastAsia="Century Gothic" w:hAnsi="Century Gothic" w:cs="Century Gothic"/>
              </w:rPr>
            </w:pPr>
            <w:r w:rsidRPr="00451A5E">
              <w:rPr>
                <w:rFonts w:ascii="Century Gothic" w:eastAsia="Century Gothic" w:hAnsi="Century Gothic" w:cs="Century Gothic"/>
              </w:rPr>
              <w:t xml:space="preserve">Utilize the program protocols to identify a course of support for guiding behaviors. </w:t>
            </w:r>
          </w:p>
          <w:p w14:paraId="41A16CED" w14:textId="77777777" w:rsidR="003E78B1" w:rsidRPr="00451A5E" w:rsidRDefault="007C2164" w:rsidP="00451A5E">
            <w:pPr>
              <w:numPr>
                <w:ilvl w:val="0"/>
                <w:numId w:val="2"/>
              </w:numPr>
              <w:spacing w:before="0" w:after="0"/>
              <w:rPr>
                <w:rFonts w:ascii="Century Gothic" w:eastAsia="Century Gothic" w:hAnsi="Century Gothic" w:cs="Century Gothic"/>
              </w:rPr>
            </w:pPr>
            <w:r w:rsidRPr="00451A5E">
              <w:rPr>
                <w:rFonts w:ascii="Century Gothic" w:eastAsia="Century Gothic" w:hAnsi="Century Gothic" w:cs="Century Gothic"/>
                <w:color w:val="000000"/>
              </w:rPr>
              <w:t>Must adhere to the NMCAA Head Start/GSRP Guida</w:t>
            </w:r>
            <w:r w:rsidRPr="00451A5E">
              <w:rPr>
                <w:rFonts w:ascii="Century Gothic" w:eastAsia="Century Gothic" w:hAnsi="Century Gothic" w:cs="Century Gothic"/>
              </w:rPr>
              <w:t>nce Policy</w:t>
            </w:r>
            <w:r w:rsidRPr="00451A5E">
              <w:rPr>
                <w:rFonts w:ascii="Century Gothic" w:eastAsia="Century Gothic" w:hAnsi="Century Gothic" w:cs="Century Gothic"/>
                <w:color w:val="000000"/>
              </w:rPr>
              <w:t xml:space="preserve"> and NMCAA Program Philosophy</w:t>
            </w:r>
            <w:r w:rsidRPr="00451A5E">
              <w:rPr>
                <w:rFonts w:ascii="Century Gothic" w:eastAsia="Century Gothic" w:hAnsi="Century Gothic" w:cs="Century Gothic"/>
              </w:rPr>
              <w:t>.</w:t>
            </w:r>
          </w:p>
          <w:p w14:paraId="68DC9789" w14:textId="77777777" w:rsidR="003E78B1" w:rsidRPr="00451A5E" w:rsidRDefault="007C2164" w:rsidP="00451A5E">
            <w:pPr>
              <w:numPr>
                <w:ilvl w:val="0"/>
                <w:numId w:val="2"/>
              </w:numPr>
              <w:spacing w:before="0" w:after="0"/>
              <w:rPr>
                <w:rFonts w:ascii="Century Gothic" w:eastAsia="Century Gothic" w:hAnsi="Century Gothic" w:cs="Century Gothic"/>
              </w:rPr>
            </w:pPr>
            <w:r w:rsidRPr="00451A5E">
              <w:rPr>
                <w:rFonts w:ascii="Century Gothic" w:eastAsia="Century Gothic" w:hAnsi="Century Gothic" w:cs="Century Gothic"/>
              </w:rPr>
              <w:lastRenderedPageBreak/>
              <w:t>Ensure completion of child assessments and screenings within designated timelines.</w:t>
            </w:r>
          </w:p>
          <w:p w14:paraId="71AE61FF" w14:textId="77777777" w:rsidR="003E78B1" w:rsidRPr="00451A5E" w:rsidRDefault="007C2164" w:rsidP="00451A5E">
            <w:pPr>
              <w:numPr>
                <w:ilvl w:val="0"/>
                <w:numId w:val="2"/>
              </w:numPr>
              <w:spacing w:before="0" w:after="0"/>
              <w:rPr>
                <w:rFonts w:ascii="Century Gothic" w:eastAsia="Century Gothic" w:hAnsi="Century Gothic" w:cs="Century Gothic"/>
              </w:rPr>
            </w:pPr>
            <w:r w:rsidRPr="00451A5E">
              <w:rPr>
                <w:rFonts w:ascii="Century Gothic" w:eastAsia="Century Gothic" w:hAnsi="Century Gothic" w:cs="Century Gothic"/>
              </w:rPr>
              <w:t>Prepare and distribute monthly newsletters that include center news/events, how to access current NMCAA job openings, and information on child development with a focus on family literacy. Attach a calendar that lists family engagement opportunities.</w:t>
            </w:r>
          </w:p>
          <w:p w14:paraId="49F25DCF" w14:textId="77777777" w:rsidR="003E78B1" w:rsidRPr="00451A5E" w:rsidRDefault="003E78B1">
            <w:pPr>
              <w:spacing w:before="0" w:after="0"/>
              <w:rPr>
                <w:rFonts w:ascii="Century Gothic" w:eastAsia="Century Gothic" w:hAnsi="Century Gothic" w:cs="Century Gothic"/>
              </w:rPr>
            </w:pPr>
          </w:p>
          <w:p w14:paraId="143517ED" w14:textId="77777777" w:rsidR="003E78B1" w:rsidRPr="00451A5E" w:rsidRDefault="007C2164">
            <w:pPr>
              <w:spacing w:before="0" w:after="0"/>
              <w:rPr>
                <w:rFonts w:ascii="Century Gothic" w:eastAsia="Century Gothic" w:hAnsi="Century Gothic" w:cs="Century Gothic"/>
                <w:b/>
                <w:i/>
                <w:iCs/>
                <w:u w:val="single"/>
              </w:rPr>
            </w:pPr>
            <w:r w:rsidRPr="00451A5E">
              <w:rPr>
                <w:rFonts w:ascii="Century Gothic" w:eastAsia="Century Gothic" w:hAnsi="Century Gothic" w:cs="Century Gothic"/>
                <w:b/>
                <w:i/>
                <w:iCs/>
                <w:u w:val="single"/>
              </w:rPr>
              <w:t>Health Program Services</w:t>
            </w:r>
          </w:p>
          <w:p w14:paraId="53E39DBD" w14:textId="06B6A7F5" w:rsidR="003E78B1" w:rsidRPr="00451A5E" w:rsidRDefault="007C2164" w:rsidP="00451A5E">
            <w:pPr>
              <w:numPr>
                <w:ilvl w:val="0"/>
                <w:numId w:val="16"/>
              </w:numPr>
              <w:spacing w:before="0" w:after="0"/>
              <w:rPr>
                <w:rFonts w:ascii="Century Gothic" w:eastAsia="Century Gothic" w:hAnsi="Century Gothic" w:cs="Century Gothic"/>
              </w:rPr>
            </w:pPr>
            <w:r w:rsidRPr="00451A5E">
              <w:rPr>
                <w:rFonts w:ascii="Century Gothic" w:eastAsia="Century Gothic" w:hAnsi="Century Gothic" w:cs="Century Gothic"/>
              </w:rPr>
              <w:t xml:space="preserve">Provide a safe and healthy classroom environment using the State of Michigan Licensing Rules for Child Care Centers, Head Start Program Performance Standards, Great Start to </w:t>
            </w:r>
            <w:r w:rsidR="00451A5E" w:rsidRPr="00451A5E">
              <w:rPr>
                <w:rFonts w:ascii="Century Gothic" w:eastAsia="Century Gothic" w:hAnsi="Century Gothic" w:cs="Century Gothic"/>
              </w:rPr>
              <w:t>Quality, and</w:t>
            </w:r>
            <w:r w:rsidRPr="00451A5E">
              <w:rPr>
                <w:rFonts w:ascii="Century Gothic" w:eastAsia="Century Gothic" w:hAnsi="Century Gothic" w:cs="Century Gothic"/>
              </w:rPr>
              <w:t xml:space="preserve"> CLASS as guidance.</w:t>
            </w:r>
          </w:p>
          <w:p w14:paraId="5E273B4E" w14:textId="77777777" w:rsidR="003E78B1" w:rsidRPr="00451A5E" w:rsidRDefault="007C2164" w:rsidP="00451A5E">
            <w:pPr>
              <w:numPr>
                <w:ilvl w:val="0"/>
                <w:numId w:val="16"/>
              </w:numPr>
              <w:spacing w:before="0" w:after="0"/>
              <w:rPr>
                <w:rFonts w:ascii="Century Gothic" w:eastAsia="Century Gothic" w:hAnsi="Century Gothic" w:cs="Century Gothic"/>
              </w:rPr>
            </w:pPr>
            <w:r w:rsidRPr="00451A5E">
              <w:rPr>
                <w:rFonts w:ascii="Century Gothic" w:eastAsia="Century Gothic" w:hAnsi="Century Gothic" w:cs="Century Gothic"/>
              </w:rPr>
              <w:t>Follow mandated child abuse and neglect reporting procedures.</w:t>
            </w:r>
          </w:p>
          <w:p w14:paraId="221B0730" w14:textId="77777777" w:rsidR="003E78B1" w:rsidRPr="00451A5E" w:rsidRDefault="007C2164" w:rsidP="00451A5E">
            <w:pPr>
              <w:widowControl w:val="0"/>
              <w:numPr>
                <w:ilvl w:val="0"/>
                <w:numId w:val="16"/>
              </w:numPr>
              <w:spacing w:before="0" w:after="0"/>
              <w:rPr>
                <w:rFonts w:ascii="Century Gothic" w:eastAsia="Century Gothic" w:hAnsi="Century Gothic" w:cs="Century Gothic"/>
              </w:rPr>
            </w:pPr>
            <w:r w:rsidRPr="00451A5E">
              <w:rPr>
                <w:rFonts w:ascii="Century Gothic" w:eastAsia="Century Gothic" w:hAnsi="Century Gothic" w:cs="Century Gothic"/>
              </w:rPr>
              <w:t>Follow requirements for universal precautions for handwashing, and cleaning and sanitizing guidance and disinfecting procedure for routine activities, such as before and after meals and snacks and toileting.</w:t>
            </w:r>
          </w:p>
          <w:p w14:paraId="01EF8CD7" w14:textId="77777777" w:rsidR="003E78B1" w:rsidRPr="00451A5E" w:rsidRDefault="007C2164" w:rsidP="00451A5E">
            <w:pPr>
              <w:numPr>
                <w:ilvl w:val="0"/>
                <w:numId w:val="16"/>
              </w:numPr>
              <w:spacing w:before="0" w:after="0"/>
              <w:rPr>
                <w:rFonts w:ascii="Century Gothic" w:eastAsia="Century Gothic" w:hAnsi="Century Gothic" w:cs="Century Gothic"/>
              </w:rPr>
            </w:pPr>
            <w:r w:rsidRPr="00451A5E">
              <w:rPr>
                <w:rFonts w:ascii="Century Gothic" w:eastAsia="Century Gothic" w:hAnsi="Century Gothic" w:cs="Century Gothic"/>
              </w:rPr>
              <w:t>Responsible for general indoor and outdoor center cleanliness as directed by supervisor.</w:t>
            </w:r>
          </w:p>
          <w:p w14:paraId="5DFAC3C2" w14:textId="77777777" w:rsidR="003E78B1" w:rsidRPr="00451A5E" w:rsidRDefault="007C2164" w:rsidP="00451A5E">
            <w:pPr>
              <w:numPr>
                <w:ilvl w:val="0"/>
                <w:numId w:val="16"/>
              </w:numPr>
              <w:spacing w:before="0" w:after="0"/>
              <w:rPr>
                <w:rFonts w:ascii="Century Gothic" w:eastAsia="Century Gothic" w:hAnsi="Century Gothic" w:cs="Century Gothic"/>
              </w:rPr>
            </w:pPr>
            <w:r w:rsidRPr="00451A5E">
              <w:rPr>
                <w:rFonts w:ascii="Century Gothic" w:eastAsia="Century Gothic" w:hAnsi="Century Gothic" w:cs="Century Gothic"/>
              </w:rPr>
              <w:t>Assist with the transfer of food from a vendor, as needed.</w:t>
            </w:r>
          </w:p>
          <w:p w14:paraId="7834D765" w14:textId="77777777" w:rsidR="003E78B1" w:rsidRPr="00451A5E" w:rsidRDefault="007C2164" w:rsidP="00451A5E">
            <w:pPr>
              <w:numPr>
                <w:ilvl w:val="0"/>
                <w:numId w:val="16"/>
              </w:numPr>
              <w:spacing w:before="0" w:after="0"/>
              <w:rPr>
                <w:rFonts w:ascii="Century Gothic" w:eastAsia="Century Gothic" w:hAnsi="Century Gothic" w:cs="Century Gothic"/>
              </w:rPr>
            </w:pPr>
            <w:r w:rsidRPr="00451A5E">
              <w:rPr>
                <w:rFonts w:ascii="Century Gothic" w:eastAsia="Century Gothic" w:hAnsi="Century Gothic" w:cs="Century Gothic"/>
              </w:rPr>
              <w:t>Follow USDA, State of Michigan Licensing Rules for Child Care Centers, and Head Start nutrition guidelines.</w:t>
            </w:r>
          </w:p>
          <w:p w14:paraId="1E384072" w14:textId="0BD8C676" w:rsidR="003E78B1" w:rsidRPr="00451A5E" w:rsidRDefault="007C2164" w:rsidP="00451A5E">
            <w:pPr>
              <w:numPr>
                <w:ilvl w:val="0"/>
                <w:numId w:val="16"/>
              </w:numPr>
              <w:spacing w:before="0" w:after="0"/>
              <w:rPr>
                <w:rFonts w:ascii="Century Gothic" w:eastAsia="Century Gothic" w:hAnsi="Century Gothic" w:cs="Century Gothic"/>
              </w:rPr>
            </w:pPr>
            <w:r w:rsidRPr="00451A5E">
              <w:rPr>
                <w:rFonts w:ascii="Century Gothic" w:eastAsia="Century Gothic" w:hAnsi="Century Gothic" w:cs="Century Gothic"/>
              </w:rPr>
              <w:t xml:space="preserve">Sit with the children during snack and </w:t>
            </w:r>
            <w:r w:rsidR="00451A5E" w:rsidRPr="00451A5E">
              <w:rPr>
                <w:rFonts w:ascii="Century Gothic" w:eastAsia="Century Gothic" w:hAnsi="Century Gothic" w:cs="Century Gothic"/>
              </w:rPr>
              <w:t>mealtimes</w:t>
            </w:r>
            <w:r w:rsidRPr="00451A5E">
              <w:rPr>
                <w:rFonts w:ascii="Century Gothic" w:eastAsia="Century Gothic" w:hAnsi="Century Gothic" w:cs="Century Gothic"/>
              </w:rPr>
              <w:t>, share the same menu, and engage them in conversations when needed.</w:t>
            </w:r>
          </w:p>
          <w:p w14:paraId="6F0D078A" w14:textId="77777777" w:rsidR="003E78B1" w:rsidRPr="00451A5E" w:rsidRDefault="007C2164" w:rsidP="00451A5E">
            <w:pPr>
              <w:numPr>
                <w:ilvl w:val="0"/>
                <w:numId w:val="16"/>
              </w:numPr>
              <w:spacing w:before="0" w:after="0"/>
              <w:rPr>
                <w:rFonts w:ascii="Century Gothic" w:eastAsia="Century Gothic" w:hAnsi="Century Gothic" w:cs="Century Gothic"/>
              </w:rPr>
            </w:pPr>
            <w:r w:rsidRPr="00451A5E">
              <w:rPr>
                <w:rFonts w:ascii="Century Gothic" w:eastAsia="Century Gothic" w:hAnsi="Century Gothic" w:cs="Century Gothic"/>
              </w:rPr>
              <w:t>Support completion of child health requirements.</w:t>
            </w:r>
          </w:p>
          <w:p w14:paraId="61E726D3" w14:textId="77777777" w:rsidR="003E78B1" w:rsidRPr="00451A5E" w:rsidRDefault="007C2164" w:rsidP="00451A5E">
            <w:pPr>
              <w:numPr>
                <w:ilvl w:val="0"/>
                <w:numId w:val="16"/>
              </w:numPr>
              <w:spacing w:before="0" w:after="0"/>
              <w:rPr>
                <w:rFonts w:ascii="Century Gothic" w:eastAsia="Century Gothic" w:hAnsi="Century Gothic" w:cs="Century Gothic"/>
              </w:rPr>
            </w:pPr>
            <w:r w:rsidRPr="00451A5E">
              <w:rPr>
                <w:rFonts w:ascii="Century Gothic" w:eastAsia="Century Gothic" w:hAnsi="Century Gothic" w:cs="Century Gothic"/>
              </w:rPr>
              <w:t>Follow allergy and food substitution instructions, as needed.</w:t>
            </w:r>
          </w:p>
          <w:p w14:paraId="7BC969DB" w14:textId="77777777" w:rsidR="003E78B1" w:rsidRPr="00451A5E" w:rsidRDefault="007C2164" w:rsidP="00451A5E">
            <w:pPr>
              <w:numPr>
                <w:ilvl w:val="0"/>
                <w:numId w:val="16"/>
              </w:numPr>
              <w:spacing w:before="0" w:after="0"/>
              <w:rPr>
                <w:rFonts w:ascii="Century Gothic" w:eastAsia="Century Gothic" w:hAnsi="Century Gothic" w:cs="Century Gothic"/>
              </w:rPr>
            </w:pPr>
            <w:r w:rsidRPr="00451A5E">
              <w:rPr>
                <w:rFonts w:ascii="Century Gothic" w:eastAsia="Century Gothic" w:hAnsi="Century Gothic" w:cs="Century Gothic"/>
              </w:rPr>
              <w:t>Follow on-demand sleep and eating patterns for infants.</w:t>
            </w:r>
          </w:p>
          <w:p w14:paraId="78EEE466" w14:textId="77777777" w:rsidR="003E78B1" w:rsidRPr="00451A5E" w:rsidRDefault="007C2164" w:rsidP="00451A5E">
            <w:pPr>
              <w:numPr>
                <w:ilvl w:val="0"/>
                <w:numId w:val="16"/>
              </w:numPr>
              <w:spacing w:before="0" w:after="0"/>
              <w:rPr>
                <w:rFonts w:ascii="Century Gothic" w:eastAsia="Century Gothic" w:hAnsi="Century Gothic" w:cs="Century Gothic"/>
              </w:rPr>
            </w:pPr>
            <w:r w:rsidRPr="00451A5E">
              <w:rPr>
                <w:rFonts w:ascii="Century Gothic" w:eastAsia="Century Gothic" w:hAnsi="Century Gothic" w:cs="Century Gothic"/>
              </w:rPr>
              <w:t>Follow mental health referral procedures for both children and families.</w:t>
            </w:r>
          </w:p>
          <w:p w14:paraId="7FBD2858" w14:textId="77777777" w:rsidR="003E78B1" w:rsidRPr="00451A5E" w:rsidRDefault="007C2164" w:rsidP="00451A5E">
            <w:pPr>
              <w:numPr>
                <w:ilvl w:val="0"/>
                <w:numId w:val="16"/>
              </w:numPr>
              <w:spacing w:before="0" w:after="0"/>
              <w:rPr>
                <w:rFonts w:ascii="Century Gothic" w:eastAsia="Century Gothic" w:hAnsi="Century Gothic" w:cs="Century Gothic"/>
              </w:rPr>
            </w:pPr>
            <w:r w:rsidRPr="00451A5E">
              <w:rPr>
                <w:rFonts w:ascii="Century Gothic" w:eastAsia="Century Gothic" w:hAnsi="Century Gothic" w:cs="Century Gothic"/>
              </w:rPr>
              <w:t>Implement the mental health plans put into place by the mental health professionals for the children and families.</w:t>
            </w:r>
          </w:p>
          <w:p w14:paraId="1EE05776" w14:textId="77777777" w:rsidR="003E78B1" w:rsidRPr="00451A5E" w:rsidRDefault="003E78B1">
            <w:pPr>
              <w:spacing w:before="0" w:after="0"/>
              <w:ind w:left="720"/>
              <w:rPr>
                <w:rFonts w:ascii="Century Gothic" w:eastAsia="Century Gothic" w:hAnsi="Century Gothic" w:cs="Century Gothic"/>
              </w:rPr>
            </w:pPr>
          </w:p>
          <w:p w14:paraId="1F8805AA" w14:textId="77777777" w:rsidR="003E78B1" w:rsidRPr="00451A5E" w:rsidRDefault="007C2164">
            <w:pPr>
              <w:spacing w:before="0" w:after="0"/>
              <w:rPr>
                <w:rFonts w:ascii="Century Gothic" w:eastAsia="Century Gothic" w:hAnsi="Century Gothic" w:cs="Century Gothic"/>
                <w:i/>
                <w:iCs/>
                <w:u w:val="single"/>
              </w:rPr>
            </w:pPr>
            <w:r w:rsidRPr="00451A5E">
              <w:rPr>
                <w:rFonts w:ascii="Century Gothic" w:eastAsia="Century Gothic" w:hAnsi="Century Gothic" w:cs="Century Gothic"/>
                <w:b/>
                <w:i/>
                <w:iCs/>
                <w:u w:val="single"/>
              </w:rPr>
              <w:t>Family and Community Engagement Program Services</w:t>
            </w:r>
          </w:p>
          <w:p w14:paraId="404DFC49" w14:textId="77777777" w:rsidR="003E78B1" w:rsidRPr="00451A5E" w:rsidRDefault="007C2164" w:rsidP="00451A5E">
            <w:pPr>
              <w:numPr>
                <w:ilvl w:val="0"/>
                <w:numId w:val="18"/>
              </w:numPr>
              <w:spacing w:before="0" w:after="0"/>
              <w:rPr>
                <w:rFonts w:ascii="Century Gothic" w:eastAsia="Century Gothic" w:hAnsi="Century Gothic" w:cs="Century Gothic"/>
              </w:rPr>
            </w:pPr>
            <w:r w:rsidRPr="00451A5E">
              <w:rPr>
                <w:rFonts w:ascii="Century Gothic" w:eastAsia="Century Gothic" w:hAnsi="Century Gothic" w:cs="Century Gothic"/>
              </w:rPr>
              <w:t xml:space="preserve">Provide daily written communication to parents as required by State of Michigan Licensing Rules for Child Care Centers. </w:t>
            </w:r>
          </w:p>
          <w:p w14:paraId="0AD458D6" w14:textId="77777777" w:rsidR="003E78B1" w:rsidRPr="00451A5E" w:rsidRDefault="007C2164" w:rsidP="00451A5E">
            <w:pPr>
              <w:numPr>
                <w:ilvl w:val="0"/>
                <w:numId w:val="18"/>
              </w:numPr>
              <w:spacing w:before="0" w:after="0"/>
              <w:rPr>
                <w:rFonts w:ascii="Century Gothic" w:eastAsia="Century Gothic" w:hAnsi="Century Gothic" w:cs="Century Gothic"/>
              </w:rPr>
            </w:pPr>
            <w:r w:rsidRPr="00451A5E">
              <w:rPr>
                <w:rFonts w:ascii="Century Gothic" w:eastAsia="Century Gothic" w:hAnsi="Century Gothic" w:cs="Century Gothic"/>
              </w:rPr>
              <w:t>Team with the FSS on a regular basis to access resources and partner when appropriate on family engagement activities.</w:t>
            </w:r>
          </w:p>
          <w:p w14:paraId="0F60B4D4" w14:textId="77777777" w:rsidR="003E78B1" w:rsidRPr="00451A5E" w:rsidRDefault="007C2164" w:rsidP="00451A5E">
            <w:pPr>
              <w:numPr>
                <w:ilvl w:val="0"/>
                <w:numId w:val="18"/>
              </w:numPr>
              <w:spacing w:before="0" w:after="0"/>
              <w:rPr>
                <w:rFonts w:ascii="Century Gothic" w:eastAsia="Century Gothic" w:hAnsi="Century Gothic" w:cs="Century Gothic"/>
              </w:rPr>
            </w:pPr>
            <w:r w:rsidRPr="00451A5E">
              <w:rPr>
                <w:rFonts w:ascii="Century Gothic" w:eastAsia="Century Gothic" w:hAnsi="Century Gothic" w:cs="Century Gothic"/>
              </w:rPr>
              <w:t>Develop relationships with other professional agencies and area schools.</w:t>
            </w:r>
          </w:p>
          <w:p w14:paraId="0C05ED81" w14:textId="77777777" w:rsidR="003E78B1" w:rsidRPr="00451A5E" w:rsidRDefault="007C2164" w:rsidP="00451A5E">
            <w:pPr>
              <w:numPr>
                <w:ilvl w:val="0"/>
                <w:numId w:val="18"/>
              </w:numPr>
              <w:spacing w:before="0" w:after="0"/>
              <w:rPr>
                <w:rFonts w:ascii="Century Gothic" w:eastAsia="Century Gothic" w:hAnsi="Century Gothic" w:cs="Century Gothic"/>
              </w:rPr>
            </w:pPr>
            <w:r w:rsidRPr="00451A5E">
              <w:rPr>
                <w:rFonts w:ascii="Century Gothic" w:eastAsia="Century Gothic" w:hAnsi="Century Gothic" w:cs="Century Gothic"/>
              </w:rPr>
              <w:t>Attend curriculum and advisory meetings to partner with area preschools.</w:t>
            </w:r>
          </w:p>
          <w:p w14:paraId="5A752216" w14:textId="77777777" w:rsidR="003E78B1" w:rsidRPr="00451A5E" w:rsidRDefault="007C2164" w:rsidP="00451A5E">
            <w:pPr>
              <w:numPr>
                <w:ilvl w:val="0"/>
                <w:numId w:val="18"/>
              </w:numPr>
              <w:spacing w:before="0" w:after="0"/>
              <w:rPr>
                <w:rFonts w:ascii="Century Gothic" w:eastAsia="Century Gothic" w:hAnsi="Century Gothic" w:cs="Century Gothic"/>
              </w:rPr>
            </w:pPr>
            <w:r w:rsidRPr="00451A5E">
              <w:rPr>
                <w:rFonts w:ascii="Century Gothic" w:eastAsia="Century Gothic" w:hAnsi="Century Gothic" w:cs="Century Gothic"/>
              </w:rPr>
              <w:t xml:space="preserve">Document and provide home visits and parent teacher conferences in accordance with program procedures. </w:t>
            </w:r>
          </w:p>
          <w:p w14:paraId="5AA996FC" w14:textId="77777777" w:rsidR="003E78B1" w:rsidRPr="00451A5E" w:rsidRDefault="007C2164" w:rsidP="00451A5E">
            <w:pPr>
              <w:numPr>
                <w:ilvl w:val="0"/>
                <w:numId w:val="18"/>
              </w:numPr>
              <w:spacing w:before="0" w:after="0"/>
              <w:rPr>
                <w:rFonts w:ascii="Century Gothic" w:eastAsia="Century Gothic" w:hAnsi="Century Gothic" w:cs="Century Gothic"/>
              </w:rPr>
            </w:pPr>
            <w:r w:rsidRPr="00451A5E">
              <w:rPr>
                <w:rFonts w:ascii="Century Gothic" w:eastAsia="Century Gothic" w:hAnsi="Century Gothic" w:cs="Century Gothic"/>
              </w:rPr>
              <w:t>Build collaborative partnerships with families to establish mutual trust and identify family needs, strengths, necessary services, and other support.</w:t>
            </w:r>
          </w:p>
          <w:p w14:paraId="37121817" w14:textId="77777777" w:rsidR="003E78B1" w:rsidRPr="00451A5E" w:rsidRDefault="007C2164" w:rsidP="00451A5E">
            <w:pPr>
              <w:numPr>
                <w:ilvl w:val="0"/>
                <w:numId w:val="18"/>
              </w:numPr>
              <w:spacing w:before="0" w:after="0"/>
              <w:rPr>
                <w:rFonts w:ascii="Century Gothic" w:eastAsia="Century Gothic" w:hAnsi="Century Gothic" w:cs="Century Gothic"/>
              </w:rPr>
            </w:pPr>
            <w:r w:rsidRPr="00451A5E">
              <w:rPr>
                <w:rFonts w:ascii="Century Gothic" w:eastAsia="Century Gothic" w:hAnsi="Century Gothic" w:cs="Century Gothic"/>
              </w:rPr>
              <w:t xml:space="preserve">Work with assigned families to develop school readiness goals and family plans. Review progress of the goals and plans throughout the year. </w:t>
            </w:r>
          </w:p>
          <w:p w14:paraId="4C32FC54" w14:textId="77777777" w:rsidR="003E78B1" w:rsidRPr="00451A5E" w:rsidRDefault="007C2164" w:rsidP="00451A5E">
            <w:pPr>
              <w:numPr>
                <w:ilvl w:val="0"/>
                <w:numId w:val="18"/>
              </w:numPr>
              <w:spacing w:before="0" w:after="0"/>
              <w:rPr>
                <w:rFonts w:ascii="Century Gothic" w:eastAsia="Century Gothic" w:hAnsi="Century Gothic" w:cs="Century Gothic"/>
              </w:rPr>
            </w:pPr>
            <w:r w:rsidRPr="00451A5E">
              <w:rPr>
                <w:rFonts w:ascii="Century Gothic" w:eastAsia="Century Gothic" w:hAnsi="Century Gothic" w:cs="Century Gothic"/>
              </w:rPr>
              <w:t xml:space="preserve">Work with FSS to link families to NMCAA programs, community resources, service providers, and health care systems to problem solve barriers. </w:t>
            </w:r>
          </w:p>
          <w:p w14:paraId="5B06F16A" w14:textId="77777777" w:rsidR="003E78B1" w:rsidRPr="00451A5E" w:rsidRDefault="007C2164" w:rsidP="00451A5E">
            <w:pPr>
              <w:numPr>
                <w:ilvl w:val="0"/>
                <w:numId w:val="18"/>
              </w:numPr>
              <w:spacing w:before="0" w:after="0"/>
              <w:rPr>
                <w:rFonts w:ascii="Century Gothic" w:eastAsia="Century Gothic" w:hAnsi="Century Gothic" w:cs="Century Gothic"/>
              </w:rPr>
            </w:pPr>
            <w:r w:rsidRPr="00451A5E">
              <w:rPr>
                <w:rFonts w:ascii="Century Gothic" w:eastAsia="Century Gothic" w:hAnsi="Century Gothic" w:cs="Century Gothic"/>
              </w:rPr>
              <w:t>Partner with FSS to support family engagement activities.</w:t>
            </w:r>
          </w:p>
          <w:p w14:paraId="3468539D" w14:textId="77777777" w:rsidR="003E78B1" w:rsidRPr="00451A5E" w:rsidRDefault="007C2164" w:rsidP="00451A5E">
            <w:pPr>
              <w:numPr>
                <w:ilvl w:val="0"/>
                <w:numId w:val="18"/>
              </w:numPr>
              <w:spacing w:before="0" w:after="0"/>
              <w:rPr>
                <w:rFonts w:ascii="Century Gothic" w:eastAsia="Century Gothic" w:hAnsi="Century Gothic" w:cs="Century Gothic"/>
              </w:rPr>
            </w:pPr>
            <w:r w:rsidRPr="00451A5E">
              <w:rPr>
                <w:rFonts w:ascii="Century Gothic" w:eastAsia="Century Gothic" w:hAnsi="Century Gothic" w:cs="Century Gothic"/>
              </w:rPr>
              <w:t>Encourage and mentor families to participate in their child’s education.</w:t>
            </w:r>
          </w:p>
          <w:p w14:paraId="215C7B4A" w14:textId="4D0C928A" w:rsidR="003E78B1" w:rsidRPr="00451A5E" w:rsidRDefault="007C2164" w:rsidP="00451A5E">
            <w:pPr>
              <w:numPr>
                <w:ilvl w:val="0"/>
                <w:numId w:val="18"/>
              </w:numPr>
              <w:spacing w:before="0" w:after="0"/>
              <w:rPr>
                <w:rFonts w:ascii="Century Gothic" w:eastAsia="Century Gothic" w:hAnsi="Century Gothic" w:cs="Century Gothic"/>
              </w:rPr>
            </w:pPr>
            <w:r w:rsidRPr="00451A5E">
              <w:rPr>
                <w:rFonts w:ascii="Century Gothic" w:eastAsia="Century Gothic" w:hAnsi="Century Gothic" w:cs="Century Gothic"/>
              </w:rPr>
              <w:t xml:space="preserve">Educate families about developmentally appropriate expectations for infants, toddlers and </w:t>
            </w:r>
            <w:r w:rsidR="00AC205C" w:rsidRPr="00451A5E">
              <w:rPr>
                <w:rFonts w:ascii="Century Gothic" w:eastAsia="Century Gothic" w:hAnsi="Century Gothic" w:cs="Century Gothic"/>
              </w:rPr>
              <w:t>two-year-</w:t>
            </w:r>
            <w:proofErr w:type="spellStart"/>
            <w:r w:rsidR="00AC205C" w:rsidRPr="00451A5E">
              <w:rPr>
                <w:rFonts w:ascii="Century Gothic" w:eastAsia="Century Gothic" w:hAnsi="Century Gothic" w:cs="Century Gothic"/>
              </w:rPr>
              <w:t>olds</w:t>
            </w:r>
            <w:proofErr w:type="spellEnd"/>
            <w:r w:rsidRPr="00451A5E">
              <w:rPr>
                <w:rFonts w:ascii="Century Gothic" w:eastAsia="Century Gothic" w:hAnsi="Century Gothic" w:cs="Century Gothic"/>
              </w:rPr>
              <w:t>.</w:t>
            </w:r>
          </w:p>
          <w:p w14:paraId="73F283C5" w14:textId="77777777" w:rsidR="003E78B1" w:rsidRPr="00451A5E" w:rsidRDefault="007C2164">
            <w:pPr>
              <w:tabs>
                <w:tab w:val="left" w:pos="1875"/>
              </w:tabs>
              <w:spacing w:before="0" w:after="0"/>
              <w:rPr>
                <w:rFonts w:ascii="Century Gothic" w:eastAsia="Century Gothic" w:hAnsi="Century Gothic" w:cs="Century Gothic"/>
              </w:rPr>
            </w:pPr>
            <w:r w:rsidRPr="00451A5E">
              <w:rPr>
                <w:rFonts w:ascii="Century Gothic" w:eastAsia="Century Gothic" w:hAnsi="Century Gothic" w:cs="Century Gothic"/>
              </w:rPr>
              <w:tab/>
            </w:r>
          </w:p>
          <w:p w14:paraId="39B61E1E" w14:textId="77777777" w:rsidR="003E78B1" w:rsidRPr="00451A5E" w:rsidRDefault="007C2164">
            <w:pPr>
              <w:spacing w:before="0" w:after="0"/>
              <w:rPr>
                <w:rFonts w:ascii="Century Gothic" w:eastAsia="Century Gothic" w:hAnsi="Century Gothic" w:cs="Century Gothic"/>
                <w:b/>
                <w:i/>
                <w:iCs/>
                <w:u w:val="single"/>
              </w:rPr>
            </w:pPr>
            <w:r w:rsidRPr="00451A5E">
              <w:rPr>
                <w:rFonts w:ascii="Century Gothic" w:eastAsia="Century Gothic" w:hAnsi="Century Gothic" w:cs="Century Gothic"/>
                <w:b/>
                <w:i/>
                <w:iCs/>
                <w:u w:val="single"/>
              </w:rPr>
              <w:t>Additional Services for Children with Disabilities</w:t>
            </w:r>
          </w:p>
          <w:p w14:paraId="1AAE40FD" w14:textId="77777777" w:rsidR="003E78B1" w:rsidRPr="00451A5E" w:rsidRDefault="007C2164" w:rsidP="00451A5E">
            <w:pPr>
              <w:numPr>
                <w:ilvl w:val="0"/>
                <w:numId w:val="11"/>
              </w:numPr>
              <w:spacing w:before="0" w:after="0"/>
              <w:rPr>
                <w:rFonts w:ascii="Century Gothic" w:eastAsia="Century Gothic" w:hAnsi="Century Gothic" w:cs="Century Gothic"/>
              </w:rPr>
            </w:pPr>
            <w:r w:rsidRPr="00451A5E">
              <w:rPr>
                <w:rFonts w:ascii="Century Gothic" w:eastAsia="Century Gothic" w:hAnsi="Century Gothic" w:cs="Century Gothic"/>
              </w:rPr>
              <w:t xml:space="preserve">Develop and implement an IAP (Individualized Action Plan), as needed, to meet identified child goals and objectives based on Individualized Family Service Plan/Individualized Education Plan (IFSP and IEP), </w:t>
            </w:r>
            <w:proofErr w:type="spellStart"/>
            <w:r w:rsidRPr="00451A5E">
              <w:rPr>
                <w:rFonts w:ascii="Century Gothic" w:eastAsia="Century Gothic" w:hAnsi="Century Gothic" w:cs="Century Gothic"/>
              </w:rPr>
              <w:t>eDECA</w:t>
            </w:r>
            <w:proofErr w:type="spellEnd"/>
            <w:r w:rsidRPr="00451A5E">
              <w:rPr>
                <w:rFonts w:ascii="Century Gothic" w:eastAsia="Century Gothic" w:hAnsi="Century Gothic" w:cs="Century Gothic"/>
              </w:rPr>
              <w:t>(s), and/or child assessments.</w:t>
            </w:r>
          </w:p>
          <w:p w14:paraId="29FFE674" w14:textId="77777777" w:rsidR="003E78B1" w:rsidRPr="00451A5E" w:rsidRDefault="007C2164" w:rsidP="00451A5E">
            <w:pPr>
              <w:numPr>
                <w:ilvl w:val="0"/>
                <w:numId w:val="11"/>
              </w:numPr>
              <w:spacing w:before="0" w:after="0"/>
              <w:rPr>
                <w:rFonts w:ascii="Century Gothic" w:eastAsia="Century Gothic" w:hAnsi="Century Gothic" w:cs="Century Gothic"/>
              </w:rPr>
            </w:pPr>
            <w:r w:rsidRPr="00451A5E">
              <w:rPr>
                <w:rFonts w:ascii="Century Gothic" w:eastAsia="Century Gothic" w:hAnsi="Century Gothic" w:cs="Century Gothic"/>
              </w:rPr>
              <w:t>Follow special needs referral procedures for children and families.</w:t>
            </w:r>
          </w:p>
          <w:p w14:paraId="5938C0FD" w14:textId="77777777" w:rsidR="003E78B1" w:rsidRPr="00451A5E" w:rsidRDefault="007C2164" w:rsidP="00451A5E">
            <w:pPr>
              <w:numPr>
                <w:ilvl w:val="0"/>
                <w:numId w:val="11"/>
              </w:numPr>
              <w:spacing w:before="0" w:after="0"/>
              <w:rPr>
                <w:rFonts w:ascii="Century Gothic" w:eastAsia="Century Gothic" w:hAnsi="Century Gothic" w:cs="Century Gothic"/>
              </w:rPr>
            </w:pPr>
            <w:r w:rsidRPr="00451A5E">
              <w:rPr>
                <w:rFonts w:ascii="Century Gothic" w:eastAsia="Century Gothic" w:hAnsi="Century Gothic" w:cs="Century Gothic"/>
              </w:rPr>
              <w:lastRenderedPageBreak/>
              <w:t>Guide parents through the ISD referral process, attend IFSP/IEP, and advocate for them in securing services for their child.</w:t>
            </w:r>
          </w:p>
          <w:p w14:paraId="7150835F" w14:textId="77777777" w:rsidR="003E78B1" w:rsidRPr="00451A5E" w:rsidRDefault="007C2164" w:rsidP="00451A5E">
            <w:pPr>
              <w:numPr>
                <w:ilvl w:val="0"/>
                <w:numId w:val="11"/>
              </w:numPr>
              <w:spacing w:before="0" w:after="0"/>
              <w:rPr>
                <w:rFonts w:ascii="Century Gothic" w:eastAsia="Century Gothic" w:hAnsi="Century Gothic" w:cs="Century Gothic"/>
              </w:rPr>
            </w:pPr>
            <w:r w:rsidRPr="00451A5E">
              <w:rPr>
                <w:rFonts w:ascii="Century Gothic" w:eastAsia="Century Gothic" w:hAnsi="Century Gothic" w:cs="Century Gothic"/>
              </w:rPr>
              <w:t xml:space="preserve">Individualize lesson plans and home visits according to IFSP/IEP goals. </w:t>
            </w:r>
          </w:p>
          <w:p w14:paraId="38CCCF12" w14:textId="77777777" w:rsidR="003E78B1" w:rsidRPr="00451A5E" w:rsidRDefault="007C2164" w:rsidP="00451A5E">
            <w:pPr>
              <w:numPr>
                <w:ilvl w:val="0"/>
                <w:numId w:val="11"/>
              </w:numPr>
              <w:spacing w:before="0" w:after="0"/>
              <w:rPr>
                <w:rFonts w:ascii="Century Gothic" w:eastAsia="Century Gothic" w:hAnsi="Century Gothic" w:cs="Century Gothic"/>
              </w:rPr>
            </w:pPr>
            <w:r w:rsidRPr="00451A5E">
              <w:rPr>
                <w:rFonts w:ascii="Century Gothic" w:eastAsia="Century Gothic" w:hAnsi="Century Gothic" w:cs="Century Gothic"/>
              </w:rPr>
              <w:t>Ensure all education staff are aware of individualized plans to support implementation when working with children.</w:t>
            </w:r>
          </w:p>
          <w:p w14:paraId="2D34537F" w14:textId="77777777" w:rsidR="009B12D2" w:rsidRPr="00451A5E" w:rsidRDefault="009B12D2">
            <w:pPr>
              <w:spacing w:before="0" w:after="0"/>
              <w:rPr>
                <w:rFonts w:ascii="Century Gothic" w:eastAsia="Century Gothic" w:hAnsi="Century Gothic" w:cs="Century Gothic"/>
                <w:b/>
              </w:rPr>
            </w:pPr>
          </w:p>
          <w:p w14:paraId="4B73EF80" w14:textId="77777777" w:rsidR="003E78B1" w:rsidRPr="00451A5E" w:rsidRDefault="007C2164">
            <w:pPr>
              <w:spacing w:before="0" w:after="0"/>
              <w:rPr>
                <w:rFonts w:ascii="Century Gothic" w:eastAsia="Century Gothic" w:hAnsi="Century Gothic" w:cs="Century Gothic"/>
                <w:b/>
                <w:i/>
                <w:iCs/>
                <w:u w:val="single"/>
              </w:rPr>
            </w:pPr>
            <w:r w:rsidRPr="00451A5E">
              <w:rPr>
                <w:rFonts w:ascii="Century Gothic" w:eastAsia="Century Gothic" w:hAnsi="Century Gothic" w:cs="Century Gothic"/>
                <w:b/>
                <w:i/>
                <w:iCs/>
                <w:u w:val="single"/>
              </w:rPr>
              <w:t>Transition Services</w:t>
            </w:r>
          </w:p>
          <w:p w14:paraId="39B7DC77" w14:textId="438954F1" w:rsidR="003E78B1" w:rsidRPr="00451A5E" w:rsidRDefault="007C2164" w:rsidP="00451A5E">
            <w:pPr>
              <w:numPr>
                <w:ilvl w:val="0"/>
                <w:numId w:val="14"/>
              </w:numPr>
              <w:spacing w:before="0" w:after="0"/>
              <w:rPr>
                <w:rFonts w:ascii="Century Gothic" w:eastAsia="Century Gothic" w:hAnsi="Century Gothic" w:cs="Century Gothic"/>
              </w:rPr>
            </w:pPr>
            <w:r w:rsidRPr="00451A5E">
              <w:rPr>
                <w:rFonts w:ascii="Century Gothic" w:eastAsia="Century Gothic" w:hAnsi="Century Gothic" w:cs="Century Gothic"/>
              </w:rPr>
              <w:t xml:space="preserve">Work with families and classroom staff to plan, implement, and individualize next steps in consideration of child’s development, </w:t>
            </w:r>
            <w:r w:rsidR="00451A5E" w:rsidRPr="00451A5E">
              <w:rPr>
                <w:rFonts w:ascii="Century Gothic" w:eastAsia="Century Gothic" w:hAnsi="Century Gothic" w:cs="Century Gothic"/>
              </w:rPr>
              <w:t>temperament,</w:t>
            </w:r>
            <w:r w:rsidRPr="00451A5E">
              <w:rPr>
                <w:rFonts w:ascii="Century Gothic" w:eastAsia="Century Gothic" w:hAnsi="Century Gothic" w:cs="Century Gothic"/>
              </w:rPr>
              <w:t xml:space="preserve"> and progress in preparation for subsequent settings. </w:t>
            </w:r>
          </w:p>
          <w:p w14:paraId="5D918856" w14:textId="77777777" w:rsidR="003E78B1" w:rsidRPr="00451A5E" w:rsidRDefault="003E78B1">
            <w:pPr>
              <w:spacing w:before="0" w:after="0"/>
              <w:ind w:left="720"/>
              <w:rPr>
                <w:rFonts w:ascii="Century Gothic" w:eastAsia="Century Gothic" w:hAnsi="Century Gothic" w:cs="Century Gothic"/>
              </w:rPr>
            </w:pPr>
          </w:p>
          <w:p w14:paraId="3328338B" w14:textId="77777777" w:rsidR="003E78B1" w:rsidRPr="00451A5E" w:rsidRDefault="007C2164">
            <w:pPr>
              <w:spacing w:before="0" w:after="0"/>
              <w:rPr>
                <w:rFonts w:ascii="Century Gothic" w:eastAsia="Century Gothic" w:hAnsi="Century Gothic" w:cs="Century Gothic"/>
                <w:i/>
                <w:iCs/>
                <w:u w:val="single"/>
              </w:rPr>
            </w:pPr>
            <w:r w:rsidRPr="00451A5E">
              <w:rPr>
                <w:rFonts w:ascii="Century Gothic" w:eastAsia="Century Gothic" w:hAnsi="Century Gothic" w:cs="Century Gothic"/>
                <w:b/>
                <w:i/>
                <w:iCs/>
                <w:u w:val="single"/>
              </w:rPr>
              <w:t>Human Resources Management</w:t>
            </w:r>
          </w:p>
          <w:p w14:paraId="284E2F58" w14:textId="77777777" w:rsidR="003E78B1" w:rsidRPr="00451A5E" w:rsidRDefault="007C2164" w:rsidP="00451A5E">
            <w:pPr>
              <w:numPr>
                <w:ilvl w:val="0"/>
                <w:numId w:val="19"/>
              </w:numPr>
              <w:spacing w:before="0" w:after="0"/>
              <w:rPr>
                <w:rFonts w:ascii="Century Gothic" w:eastAsia="Century Gothic" w:hAnsi="Century Gothic" w:cs="Century Gothic"/>
              </w:rPr>
            </w:pPr>
            <w:r w:rsidRPr="00451A5E">
              <w:rPr>
                <w:rFonts w:ascii="Century Gothic" w:eastAsia="Century Gothic" w:hAnsi="Century Gothic" w:cs="Century Gothic"/>
              </w:rPr>
              <w:t>Use provided guidance and checklists regarding due dates and timelines.</w:t>
            </w:r>
          </w:p>
          <w:p w14:paraId="5A7B0042" w14:textId="77777777" w:rsidR="003E78B1" w:rsidRPr="00451A5E" w:rsidRDefault="007C2164" w:rsidP="00451A5E">
            <w:pPr>
              <w:numPr>
                <w:ilvl w:val="0"/>
                <w:numId w:val="19"/>
              </w:numPr>
              <w:spacing w:before="0" w:after="0"/>
              <w:rPr>
                <w:rFonts w:ascii="Century Gothic" w:eastAsia="Century Gothic" w:hAnsi="Century Gothic" w:cs="Century Gothic"/>
              </w:rPr>
            </w:pPr>
            <w:r w:rsidRPr="00451A5E">
              <w:rPr>
                <w:rFonts w:ascii="Century Gothic" w:eastAsia="Century Gothic" w:hAnsi="Century Gothic" w:cs="Century Gothic"/>
              </w:rPr>
              <w:t>Complete Associate Teacher performance evaluations within specified timeframes.</w:t>
            </w:r>
          </w:p>
          <w:p w14:paraId="3BC5D425" w14:textId="77777777" w:rsidR="003E78B1" w:rsidRPr="00451A5E" w:rsidRDefault="007C2164" w:rsidP="00451A5E">
            <w:pPr>
              <w:numPr>
                <w:ilvl w:val="0"/>
                <w:numId w:val="19"/>
              </w:numPr>
              <w:spacing w:before="0" w:after="0"/>
              <w:rPr>
                <w:rFonts w:ascii="Century Gothic" w:eastAsia="Century Gothic" w:hAnsi="Century Gothic" w:cs="Century Gothic"/>
              </w:rPr>
            </w:pPr>
            <w:r w:rsidRPr="00451A5E">
              <w:rPr>
                <w:rFonts w:ascii="Century Gothic" w:eastAsia="Century Gothic" w:hAnsi="Century Gothic" w:cs="Century Gothic"/>
              </w:rPr>
              <w:t>Maintain Outlook calendar that is accessible to staff.</w:t>
            </w:r>
          </w:p>
          <w:p w14:paraId="2F68660F" w14:textId="77777777" w:rsidR="003E78B1" w:rsidRPr="00451A5E" w:rsidRDefault="007C2164" w:rsidP="00451A5E">
            <w:pPr>
              <w:numPr>
                <w:ilvl w:val="0"/>
                <w:numId w:val="19"/>
              </w:numPr>
              <w:spacing w:before="0" w:after="0"/>
              <w:rPr>
                <w:rFonts w:ascii="Century Gothic" w:eastAsia="Century Gothic" w:hAnsi="Century Gothic" w:cs="Century Gothic"/>
              </w:rPr>
            </w:pPr>
            <w:r w:rsidRPr="00451A5E">
              <w:rPr>
                <w:rFonts w:ascii="Century Gothic" w:eastAsia="Century Gothic" w:hAnsi="Century Gothic" w:cs="Century Gothic"/>
              </w:rPr>
              <w:t xml:space="preserve">Monitor Associate Teacher professional development plans and mutual goals. </w:t>
            </w:r>
          </w:p>
          <w:p w14:paraId="53202663" w14:textId="77777777" w:rsidR="003E78B1" w:rsidRPr="00451A5E" w:rsidRDefault="007C2164" w:rsidP="00451A5E">
            <w:pPr>
              <w:numPr>
                <w:ilvl w:val="0"/>
                <w:numId w:val="19"/>
              </w:numPr>
              <w:spacing w:before="0" w:after="0"/>
              <w:rPr>
                <w:rFonts w:ascii="Century Gothic" w:eastAsia="Century Gothic" w:hAnsi="Century Gothic" w:cs="Century Gothic"/>
              </w:rPr>
            </w:pPr>
            <w:r w:rsidRPr="00451A5E">
              <w:rPr>
                <w:rFonts w:ascii="Century Gothic" w:eastAsia="Century Gothic" w:hAnsi="Century Gothic" w:cs="Century Gothic"/>
              </w:rPr>
              <w:t>Partner with the Site Coordinator and Human Resources Manager to participate in and complete hiring activities for the Associate Teacher position.</w:t>
            </w:r>
          </w:p>
          <w:p w14:paraId="136D951C" w14:textId="77777777" w:rsidR="003E78B1" w:rsidRPr="00451A5E" w:rsidRDefault="003E78B1">
            <w:pPr>
              <w:spacing w:before="0" w:after="0"/>
              <w:rPr>
                <w:rFonts w:ascii="Century Gothic" w:eastAsia="Century Gothic" w:hAnsi="Century Gothic" w:cs="Century Gothic"/>
              </w:rPr>
            </w:pPr>
          </w:p>
          <w:p w14:paraId="6DFE1149" w14:textId="77777777" w:rsidR="003E78B1" w:rsidRPr="00451A5E" w:rsidRDefault="007C2164">
            <w:pPr>
              <w:spacing w:before="0" w:after="0"/>
              <w:rPr>
                <w:rFonts w:ascii="Century Gothic" w:eastAsia="Century Gothic" w:hAnsi="Century Gothic" w:cs="Century Gothic"/>
                <w:i/>
                <w:iCs/>
                <w:u w:val="single"/>
              </w:rPr>
            </w:pPr>
            <w:r w:rsidRPr="00451A5E">
              <w:rPr>
                <w:rFonts w:ascii="Century Gothic" w:eastAsia="Century Gothic" w:hAnsi="Century Gothic" w:cs="Century Gothic"/>
                <w:b/>
                <w:i/>
                <w:iCs/>
                <w:u w:val="single"/>
              </w:rPr>
              <w:t>Program Management and Quality Improvement</w:t>
            </w:r>
          </w:p>
          <w:p w14:paraId="46EA0D9D" w14:textId="77777777" w:rsidR="003E78B1" w:rsidRPr="00451A5E" w:rsidRDefault="007C2164" w:rsidP="00451A5E">
            <w:pPr>
              <w:numPr>
                <w:ilvl w:val="0"/>
                <w:numId w:val="7"/>
              </w:numPr>
              <w:spacing w:before="0" w:after="0"/>
              <w:rPr>
                <w:rFonts w:ascii="Century Gothic" w:eastAsia="Century Gothic" w:hAnsi="Century Gothic" w:cs="Century Gothic"/>
              </w:rPr>
            </w:pPr>
            <w:r w:rsidRPr="00451A5E">
              <w:rPr>
                <w:rFonts w:ascii="Century Gothic" w:eastAsia="Century Gothic" w:hAnsi="Century Gothic" w:cs="Century Gothic"/>
              </w:rPr>
              <w:t>Ensure completion of the GOLD reliability certification for all education staff entering checkpoints on the Teaching Strategies website by the first GOLD checkpoint.</w:t>
            </w:r>
          </w:p>
          <w:p w14:paraId="1C190FB0" w14:textId="77777777" w:rsidR="003E78B1" w:rsidRPr="00451A5E" w:rsidRDefault="007C2164" w:rsidP="00451A5E">
            <w:pPr>
              <w:numPr>
                <w:ilvl w:val="0"/>
                <w:numId w:val="7"/>
              </w:numPr>
              <w:spacing w:before="0" w:after="0"/>
              <w:rPr>
                <w:rFonts w:ascii="Century Gothic" w:eastAsia="Century Gothic" w:hAnsi="Century Gothic" w:cs="Century Gothic"/>
              </w:rPr>
            </w:pPr>
            <w:r w:rsidRPr="00451A5E">
              <w:rPr>
                <w:rFonts w:ascii="Century Gothic" w:eastAsia="Century Gothic" w:hAnsi="Century Gothic" w:cs="Century Gothic"/>
              </w:rPr>
              <w:t>Maintain professional and personal confidentiality.</w:t>
            </w:r>
          </w:p>
          <w:p w14:paraId="087B89A4" w14:textId="77777777" w:rsidR="003E78B1" w:rsidRPr="00451A5E" w:rsidRDefault="007C2164" w:rsidP="00451A5E">
            <w:pPr>
              <w:numPr>
                <w:ilvl w:val="0"/>
                <w:numId w:val="7"/>
              </w:numPr>
              <w:spacing w:before="0" w:after="0"/>
              <w:rPr>
                <w:rFonts w:ascii="Century Gothic" w:eastAsia="Century Gothic" w:hAnsi="Century Gothic" w:cs="Century Gothic"/>
              </w:rPr>
            </w:pPr>
            <w:r w:rsidRPr="00451A5E">
              <w:rPr>
                <w:rFonts w:ascii="Century Gothic" w:eastAsia="Century Gothic" w:hAnsi="Century Gothic" w:cs="Century Gothic"/>
              </w:rPr>
              <w:t xml:space="preserve">Meet on a regular basis to recap for job requirements and professional development with Site Coordinator. </w:t>
            </w:r>
          </w:p>
          <w:p w14:paraId="065BFC9F" w14:textId="77777777" w:rsidR="003E78B1" w:rsidRPr="00451A5E" w:rsidRDefault="007C2164" w:rsidP="00451A5E">
            <w:pPr>
              <w:numPr>
                <w:ilvl w:val="0"/>
                <w:numId w:val="7"/>
              </w:numPr>
              <w:spacing w:before="0" w:after="0"/>
              <w:rPr>
                <w:rFonts w:ascii="Century Gothic" w:eastAsia="Century Gothic" w:hAnsi="Century Gothic" w:cs="Century Gothic"/>
              </w:rPr>
            </w:pPr>
            <w:r w:rsidRPr="00451A5E">
              <w:rPr>
                <w:rFonts w:ascii="Century Gothic" w:eastAsia="Century Gothic" w:hAnsi="Century Gothic" w:cs="Century Gothic"/>
              </w:rPr>
              <w:t>Meet weekly with Associate Teacher to recap and plan for classroom needs and activities.</w:t>
            </w:r>
          </w:p>
          <w:p w14:paraId="11F72167" w14:textId="77777777" w:rsidR="003E78B1" w:rsidRPr="00451A5E" w:rsidRDefault="007C2164" w:rsidP="00451A5E">
            <w:pPr>
              <w:numPr>
                <w:ilvl w:val="0"/>
                <w:numId w:val="7"/>
              </w:numPr>
              <w:spacing w:before="0" w:after="0"/>
              <w:rPr>
                <w:rFonts w:ascii="Century Gothic" w:eastAsia="Century Gothic" w:hAnsi="Century Gothic" w:cs="Century Gothic"/>
              </w:rPr>
            </w:pPr>
            <w:r w:rsidRPr="00451A5E">
              <w:rPr>
                <w:rFonts w:ascii="Century Gothic" w:eastAsia="Century Gothic" w:hAnsi="Century Gothic" w:cs="Century Gothic"/>
              </w:rPr>
              <w:t xml:space="preserve">Attend all required trainings, </w:t>
            </w:r>
            <w:proofErr w:type="gramStart"/>
            <w:r w:rsidRPr="00451A5E">
              <w:rPr>
                <w:rFonts w:ascii="Century Gothic" w:eastAsia="Century Gothic" w:hAnsi="Century Gothic" w:cs="Century Gothic"/>
              </w:rPr>
              <w:t>meetings</w:t>
            </w:r>
            <w:proofErr w:type="gramEnd"/>
            <w:r w:rsidRPr="00451A5E">
              <w:rPr>
                <w:rFonts w:ascii="Century Gothic" w:eastAsia="Century Gothic" w:hAnsi="Century Gothic" w:cs="Century Gothic"/>
              </w:rPr>
              <w:t xml:space="preserve"> and recaps, on time, prepared and ready to participate.</w:t>
            </w:r>
          </w:p>
          <w:p w14:paraId="50C92464" w14:textId="77777777" w:rsidR="003E78B1" w:rsidRPr="00451A5E" w:rsidRDefault="007C2164" w:rsidP="00451A5E">
            <w:pPr>
              <w:numPr>
                <w:ilvl w:val="0"/>
                <w:numId w:val="7"/>
              </w:numPr>
              <w:spacing w:before="0" w:after="0"/>
              <w:rPr>
                <w:rFonts w:ascii="Century Gothic" w:eastAsia="Century Gothic" w:hAnsi="Century Gothic" w:cs="Century Gothic"/>
              </w:rPr>
            </w:pPr>
            <w:r w:rsidRPr="00451A5E">
              <w:rPr>
                <w:rFonts w:ascii="Century Gothic" w:eastAsia="Century Gothic" w:hAnsi="Century Gothic" w:cs="Century Gothic"/>
              </w:rPr>
              <w:t>Participate in professional growth opportunities.</w:t>
            </w:r>
          </w:p>
          <w:p w14:paraId="4F85DE1A" w14:textId="77777777" w:rsidR="003E78B1" w:rsidRPr="00451A5E" w:rsidRDefault="007C2164" w:rsidP="00451A5E">
            <w:pPr>
              <w:numPr>
                <w:ilvl w:val="0"/>
                <w:numId w:val="7"/>
              </w:numPr>
              <w:spacing w:before="0" w:after="0"/>
              <w:rPr>
                <w:rFonts w:ascii="Century Gothic" w:eastAsia="Century Gothic" w:hAnsi="Century Gothic" w:cs="Century Gothic"/>
              </w:rPr>
            </w:pPr>
            <w:r w:rsidRPr="00451A5E">
              <w:rPr>
                <w:rFonts w:ascii="Century Gothic" w:eastAsia="Century Gothic" w:hAnsi="Century Gothic" w:cs="Century Gothic"/>
              </w:rPr>
              <w:t>Write a Professional Development Plan and follow through with the goals throughout the school year.</w:t>
            </w:r>
          </w:p>
          <w:p w14:paraId="5DA67A1D" w14:textId="77777777" w:rsidR="003E78B1" w:rsidRPr="00451A5E" w:rsidRDefault="007C2164" w:rsidP="00451A5E">
            <w:pPr>
              <w:numPr>
                <w:ilvl w:val="0"/>
                <w:numId w:val="7"/>
              </w:numPr>
              <w:spacing w:before="0" w:after="0"/>
              <w:rPr>
                <w:rFonts w:ascii="Century Gothic" w:eastAsia="Century Gothic" w:hAnsi="Century Gothic" w:cs="Century Gothic"/>
              </w:rPr>
            </w:pPr>
            <w:r w:rsidRPr="00451A5E">
              <w:rPr>
                <w:rFonts w:ascii="Century Gothic" w:eastAsia="Century Gothic" w:hAnsi="Century Gothic" w:cs="Century Gothic"/>
              </w:rPr>
              <w:t xml:space="preserve">Implement new ideas and mentor staff using supervisory/coaching feedback. </w:t>
            </w:r>
          </w:p>
          <w:p w14:paraId="56A78F3D" w14:textId="77777777" w:rsidR="003E78B1" w:rsidRPr="00451A5E" w:rsidRDefault="007C2164" w:rsidP="00451A5E">
            <w:pPr>
              <w:numPr>
                <w:ilvl w:val="0"/>
                <w:numId w:val="7"/>
              </w:numPr>
              <w:spacing w:before="0" w:after="0"/>
              <w:rPr>
                <w:rFonts w:ascii="Century Gothic" w:eastAsia="Century Gothic" w:hAnsi="Century Gothic" w:cs="Century Gothic"/>
              </w:rPr>
            </w:pPr>
            <w:r w:rsidRPr="00451A5E">
              <w:rPr>
                <w:rFonts w:ascii="Century Gothic" w:eastAsia="Century Gothic" w:hAnsi="Century Gothic" w:cs="Century Gothic"/>
              </w:rPr>
              <w:t xml:space="preserve">Utilize </w:t>
            </w:r>
            <w:proofErr w:type="spellStart"/>
            <w:r w:rsidRPr="00451A5E">
              <w:rPr>
                <w:rFonts w:ascii="Century Gothic" w:eastAsia="Century Gothic" w:hAnsi="Century Gothic" w:cs="Century Gothic"/>
              </w:rPr>
              <w:t>ChildPlus</w:t>
            </w:r>
            <w:proofErr w:type="spellEnd"/>
            <w:r w:rsidRPr="00451A5E">
              <w:rPr>
                <w:rFonts w:ascii="Century Gothic" w:eastAsia="Century Gothic" w:hAnsi="Century Gothic" w:cs="Century Gothic"/>
              </w:rPr>
              <w:t xml:space="preserve"> systems.</w:t>
            </w:r>
          </w:p>
          <w:p w14:paraId="752EF5CB" w14:textId="77777777" w:rsidR="003E78B1" w:rsidRPr="00451A5E" w:rsidRDefault="003E78B1">
            <w:pPr>
              <w:spacing w:before="0" w:after="0"/>
              <w:ind w:left="720"/>
              <w:rPr>
                <w:rFonts w:ascii="Century Gothic" w:eastAsia="Century Gothic" w:hAnsi="Century Gothic" w:cs="Century Gothic"/>
              </w:rPr>
            </w:pPr>
          </w:p>
          <w:p w14:paraId="25985666" w14:textId="77777777" w:rsidR="003E78B1" w:rsidRPr="00451A5E" w:rsidRDefault="007C2164">
            <w:pPr>
              <w:spacing w:before="0" w:after="0"/>
              <w:rPr>
                <w:rFonts w:ascii="Century Gothic" w:eastAsia="Century Gothic" w:hAnsi="Century Gothic" w:cs="Century Gothic"/>
                <w:b/>
                <w:i/>
                <w:iCs/>
                <w:u w:val="single"/>
              </w:rPr>
            </w:pPr>
            <w:r w:rsidRPr="00451A5E">
              <w:rPr>
                <w:rFonts w:ascii="Century Gothic" w:eastAsia="Century Gothic" w:hAnsi="Century Gothic" w:cs="Century Gothic"/>
                <w:b/>
                <w:i/>
                <w:iCs/>
                <w:u w:val="single"/>
              </w:rPr>
              <w:t>Financial &amp; Administrative Requirements</w:t>
            </w:r>
          </w:p>
          <w:p w14:paraId="60373F06" w14:textId="77777777" w:rsidR="003E78B1" w:rsidRPr="00451A5E" w:rsidRDefault="007C2164" w:rsidP="00451A5E">
            <w:pPr>
              <w:numPr>
                <w:ilvl w:val="0"/>
                <w:numId w:val="5"/>
              </w:numPr>
              <w:spacing w:before="0" w:after="0"/>
              <w:rPr>
                <w:rFonts w:ascii="Century Gothic" w:eastAsia="Century Gothic" w:hAnsi="Century Gothic" w:cs="Century Gothic"/>
              </w:rPr>
            </w:pPr>
            <w:r w:rsidRPr="00451A5E">
              <w:rPr>
                <w:rFonts w:ascii="Century Gothic" w:eastAsia="Century Gothic" w:hAnsi="Century Gothic" w:cs="Century Gothic"/>
              </w:rPr>
              <w:t>Notify Lead Primary Teacher of supply needs in a timely fashion for ordering.</w:t>
            </w:r>
          </w:p>
          <w:p w14:paraId="4279BD52" w14:textId="77777777" w:rsidR="003E78B1" w:rsidRPr="00451A5E" w:rsidRDefault="007C2164" w:rsidP="00451A5E">
            <w:pPr>
              <w:numPr>
                <w:ilvl w:val="0"/>
                <w:numId w:val="5"/>
              </w:numPr>
              <w:spacing w:before="0" w:after="0"/>
              <w:rPr>
                <w:rFonts w:ascii="Century Gothic" w:eastAsia="Century Gothic" w:hAnsi="Century Gothic" w:cs="Century Gothic"/>
              </w:rPr>
            </w:pPr>
            <w:r w:rsidRPr="00451A5E">
              <w:rPr>
                <w:rFonts w:ascii="Century Gothic" w:eastAsia="Century Gothic" w:hAnsi="Century Gothic" w:cs="Century Gothic"/>
              </w:rPr>
              <w:t>Support the completion and submission of in-kind documentation within specified timelines.</w:t>
            </w:r>
          </w:p>
          <w:p w14:paraId="5360BB18" w14:textId="77777777" w:rsidR="003E78B1" w:rsidRPr="00451A5E" w:rsidRDefault="003E78B1">
            <w:pPr>
              <w:spacing w:before="0" w:after="0"/>
              <w:rPr>
                <w:rFonts w:ascii="Century Gothic" w:eastAsia="Century Gothic" w:hAnsi="Century Gothic" w:cs="Century Gothic"/>
                <w:b/>
              </w:rPr>
            </w:pPr>
          </w:p>
          <w:p w14:paraId="40F66C6C" w14:textId="77777777" w:rsidR="003E78B1" w:rsidRPr="00451A5E" w:rsidRDefault="007C2164">
            <w:pPr>
              <w:spacing w:before="0" w:after="0"/>
              <w:rPr>
                <w:rFonts w:ascii="Century Gothic" w:eastAsia="Century Gothic" w:hAnsi="Century Gothic" w:cs="Century Gothic"/>
                <w:b/>
                <w:i/>
                <w:iCs/>
                <w:u w:val="single"/>
              </w:rPr>
            </w:pPr>
            <w:r w:rsidRPr="00451A5E">
              <w:rPr>
                <w:rFonts w:ascii="Century Gothic" w:eastAsia="Century Gothic" w:hAnsi="Century Gothic" w:cs="Century Gothic"/>
                <w:b/>
                <w:i/>
                <w:iCs/>
                <w:u w:val="single"/>
              </w:rPr>
              <w:t>Other Requirements</w:t>
            </w:r>
          </w:p>
          <w:p w14:paraId="48AA49DE" w14:textId="77777777" w:rsidR="003E78B1" w:rsidRPr="00451A5E" w:rsidRDefault="007C2164" w:rsidP="00451A5E">
            <w:pPr>
              <w:numPr>
                <w:ilvl w:val="0"/>
                <w:numId w:val="15"/>
              </w:numPr>
              <w:spacing w:before="0" w:after="0"/>
              <w:rPr>
                <w:rFonts w:ascii="Century Gothic" w:eastAsia="Century Gothic" w:hAnsi="Century Gothic" w:cs="Century Gothic"/>
              </w:rPr>
            </w:pPr>
            <w:r w:rsidRPr="00451A5E">
              <w:rPr>
                <w:rFonts w:ascii="Century Gothic" w:eastAsia="Century Gothic" w:hAnsi="Century Gothic" w:cs="Century Gothic"/>
              </w:rPr>
              <w:t>Perform other related duties as assigned by supervisor.</w:t>
            </w:r>
          </w:p>
          <w:p w14:paraId="47E0B34C" w14:textId="77777777" w:rsidR="003E78B1" w:rsidRPr="00451A5E" w:rsidRDefault="007C2164" w:rsidP="00451A5E">
            <w:pPr>
              <w:numPr>
                <w:ilvl w:val="0"/>
                <w:numId w:val="15"/>
              </w:numPr>
              <w:spacing w:before="0" w:after="0"/>
              <w:rPr>
                <w:rFonts w:ascii="Century Gothic" w:eastAsia="Century Gothic" w:hAnsi="Century Gothic" w:cs="Century Gothic"/>
              </w:rPr>
            </w:pPr>
            <w:r w:rsidRPr="00451A5E">
              <w:rPr>
                <w:rFonts w:ascii="Century Gothic" w:eastAsia="Century Gothic" w:hAnsi="Century Gothic" w:cs="Century Gothic"/>
              </w:rPr>
              <w:t xml:space="preserve">Adhere to established work schedule with the understanding that flexibility is necessary to meet all assigned job requirements.  </w:t>
            </w:r>
          </w:p>
          <w:p w14:paraId="124B48CC" w14:textId="77777777" w:rsidR="003E78B1" w:rsidRPr="00451A5E" w:rsidRDefault="003E78B1">
            <w:pPr>
              <w:spacing w:before="0" w:after="0"/>
              <w:ind w:left="720"/>
              <w:rPr>
                <w:rFonts w:ascii="Century Gothic" w:eastAsia="Century Gothic" w:hAnsi="Century Gothic" w:cs="Century Gothic"/>
              </w:rPr>
            </w:pPr>
            <w:bookmarkStart w:id="0" w:name="_gjdgxs" w:colFirst="0" w:colLast="0"/>
            <w:bookmarkEnd w:id="0"/>
          </w:p>
        </w:tc>
      </w:tr>
      <w:tr w:rsidR="003E78B1" w14:paraId="778F2BED" w14:textId="77777777">
        <w:trPr>
          <w:trHeight w:val="880"/>
        </w:trPr>
        <w:tc>
          <w:tcPr>
            <w:tcW w:w="9576" w:type="dxa"/>
            <w:gridSpan w:val="2"/>
          </w:tcPr>
          <w:p w14:paraId="11372FD4" w14:textId="77777777" w:rsidR="003E78B1" w:rsidRPr="00451A5E" w:rsidRDefault="007C2164">
            <w:pPr>
              <w:rPr>
                <w:rFonts w:ascii="Century Gothic" w:eastAsia="Century Gothic" w:hAnsi="Century Gothic" w:cs="Century Gothic"/>
                <w:b/>
              </w:rPr>
            </w:pPr>
            <w:r w:rsidRPr="00451A5E">
              <w:rPr>
                <w:rFonts w:ascii="Century Gothic" w:eastAsia="Century Gothic" w:hAnsi="Century Gothic" w:cs="Century Gothic"/>
                <w:b/>
              </w:rPr>
              <w:lastRenderedPageBreak/>
              <w:t>Measured by:</w:t>
            </w:r>
          </w:p>
          <w:p w14:paraId="0D3295AF" w14:textId="77777777" w:rsidR="003E78B1" w:rsidRPr="00451A5E" w:rsidRDefault="007C2164" w:rsidP="00451A5E">
            <w:pPr>
              <w:numPr>
                <w:ilvl w:val="0"/>
                <w:numId w:val="4"/>
              </w:numPr>
              <w:spacing w:before="20" w:after="0"/>
              <w:rPr>
                <w:rFonts w:ascii="Century Gothic" w:eastAsia="Century Gothic" w:hAnsi="Century Gothic" w:cs="Century Gothic"/>
              </w:rPr>
            </w:pPr>
            <w:r w:rsidRPr="00451A5E">
              <w:rPr>
                <w:rFonts w:ascii="Century Gothic" w:eastAsia="Century Gothic" w:hAnsi="Century Gothic" w:cs="Century Gothic"/>
              </w:rPr>
              <w:t>The accuracy and timeliness of completed work.</w:t>
            </w:r>
          </w:p>
          <w:p w14:paraId="68A520DB" w14:textId="77777777" w:rsidR="003E78B1" w:rsidRPr="00451A5E" w:rsidRDefault="007C2164" w:rsidP="00451A5E">
            <w:pPr>
              <w:numPr>
                <w:ilvl w:val="0"/>
                <w:numId w:val="4"/>
              </w:numPr>
              <w:spacing w:before="0" w:after="0"/>
              <w:rPr>
                <w:rFonts w:ascii="Century Gothic" w:eastAsia="Century Gothic" w:hAnsi="Century Gothic" w:cs="Century Gothic"/>
              </w:rPr>
            </w:pPr>
            <w:r w:rsidRPr="00451A5E">
              <w:rPr>
                <w:rFonts w:ascii="Century Gothic" w:eastAsia="Century Gothic" w:hAnsi="Century Gothic" w:cs="Century Gothic"/>
              </w:rPr>
              <w:t>The quality of services provided.</w:t>
            </w:r>
          </w:p>
          <w:p w14:paraId="21EA59F0" w14:textId="77777777" w:rsidR="003E78B1" w:rsidRPr="00451A5E" w:rsidRDefault="007C2164" w:rsidP="00451A5E">
            <w:pPr>
              <w:numPr>
                <w:ilvl w:val="0"/>
                <w:numId w:val="4"/>
              </w:numPr>
              <w:spacing w:before="0" w:after="0"/>
              <w:rPr>
                <w:rFonts w:ascii="Century Gothic" w:eastAsia="Century Gothic" w:hAnsi="Century Gothic" w:cs="Century Gothic"/>
              </w:rPr>
            </w:pPr>
            <w:r w:rsidRPr="00451A5E">
              <w:rPr>
                <w:rFonts w:ascii="Century Gothic" w:eastAsia="Century Gothic" w:hAnsi="Century Gothic" w:cs="Century Gothic"/>
              </w:rPr>
              <w:t>Cooperation and feedback from families and co-workers.</w:t>
            </w:r>
          </w:p>
          <w:p w14:paraId="368900A3" w14:textId="77777777" w:rsidR="003E78B1" w:rsidRPr="00451A5E" w:rsidRDefault="007C2164" w:rsidP="00451A5E">
            <w:pPr>
              <w:numPr>
                <w:ilvl w:val="0"/>
                <w:numId w:val="4"/>
              </w:numPr>
              <w:spacing w:before="0" w:after="0"/>
              <w:rPr>
                <w:rFonts w:ascii="Century Gothic" w:eastAsia="Century Gothic" w:hAnsi="Century Gothic" w:cs="Century Gothic"/>
              </w:rPr>
            </w:pPr>
            <w:r w:rsidRPr="00451A5E">
              <w:rPr>
                <w:rFonts w:ascii="Century Gothic" w:eastAsia="Century Gothic" w:hAnsi="Century Gothic" w:cs="Century Gothic"/>
              </w:rPr>
              <w:t>The ability to represent NMCAA professionally in service to families and the larger community.</w:t>
            </w:r>
          </w:p>
          <w:p w14:paraId="40EA4CC0" w14:textId="77777777" w:rsidR="003E78B1" w:rsidRDefault="007C2164" w:rsidP="00451A5E">
            <w:pPr>
              <w:numPr>
                <w:ilvl w:val="0"/>
                <w:numId w:val="4"/>
              </w:numPr>
              <w:spacing w:before="0"/>
              <w:rPr>
                <w:rFonts w:ascii="Century Gothic" w:eastAsia="Century Gothic" w:hAnsi="Century Gothic" w:cs="Century Gothic"/>
                <w:sz w:val="18"/>
                <w:szCs w:val="18"/>
              </w:rPr>
            </w:pPr>
            <w:r w:rsidRPr="00451A5E">
              <w:rPr>
                <w:rFonts w:ascii="Century Gothic" w:eastAsia="Century Gothic" w:hAnsi="Century Gothic" w:cs="Century Gothic"/>
              </w:rPr>
              <w:t>Performs job duties in accordance with agency policies and procedures.</w:t>
            </w:r>
          </w:p>
        </w:tc>
      </w:tr>
      <w:tr w:rsidR="003E78B1" w14:paraId="1125AAAC" w14:textId="77777777">
        <w:trPr>
          <w:trHeight w:val="880"/>
        </w:trPr>
        <w:tc>
          <w:tcPr>
            <w:tcW w:w="9576" w:type="dxa"/>
            <w:gridSpan w:val="2"/>
          </w:tcPr>
          <w:p w14:paraId="4A951C8E" w14:textId="77777777" w:rsidR="003E78B1" w:rsidRPr="00451A5E" w:rsidRDefault="007C2164">
            <w:pPr>
              <w:rPr>
                <w:rFonts w:ascii="Century Gothic" w:eastAsia="Century Gothic" w:hAnsi="Century Gothic" w:cs="Century Gothic"/>
                <w:b/>
              </w:rPr>
            </w:pPr>
            <w:r w:rsidRPr="00451A5E">
              <w:rPr>
                <w:rFonts w:ascii="Century Gothic" w:eastAsia="Century Gothic" w:hAnsi="Century Gothic" w:cs="Century Gothic"/>
                <w:b/>
              </w:rPr>
              <w:lastRenderedPageBreak/>
              <w:t>Minimum Education:</w:t>
            </w:r>
          </w:p>
          <w:p w14:paraId="25AE0826" w14:textId="62C79501" w:rsidR="00AC205C" w:rsidRPr="00AC205C" w:rsidRDefault="007C2164" w:rsidP="00AC205C">
            <w:pPr>
              <w:numPr>
                <w:ilvl w:val="0"/>
                <w:numId w:val="13"/>
              </w:numPr>
              <w:spacing w:before="0" w:after="120"/>
              <w:rPr>
                <w:rFonts w:ascii="Century Gothic" w:eastAsia="Century Gothic" w:hAnsi="Century Gothic" w:cs="Century Gothic"/>
              </w:rPr>
            </w:pPr>
            <w:r w:rsidRPr="00451A5E">
              <w:rPr>
                <w:rFonts w:ascii="Century Gothic" w:eastAsia="Century Gothic" w:hAnsi="Century Gothic" w:cs="Century Gothic"/>
              </w:rPr>
              <w:t xml:space="preserve">Bachelor’s degree preferred, minimum of </w:t>
            </w:r>
            <w:proofErr w:type="gramStart"/>
            <w:r w:rsidR="00AC205C">
              <w:rPr>
                <w:rFonts w:ascii="Century Gothic" w:eastAsia="Century Gothic" w:hAnsi="Century Gothic" w:cs="Century Gothic"/>
              </w:rPr>
              <w:t>A</w:t>
            </w:r>
            <w:r w:rsidRPr="00451A5E">
              <w:rPr>
                <w:rFonts w:ascii="Century Gothic" w:eastAsia="Century Gothic" w:hAnsi="Century Gothic" w:cs="Century Gothic"/>
              </w:rPr>
              <w:t>ssociate’s</w:t>
            </w:r>
            <w:proofErr w:type="gramEnd"/>
            <w:r w:rsidRPr="00451A5E">
              <w:rPr>
                <w:rFonts w:ascii="Century Gothic" w:eastAsia="Century Gothic" w:hAnsi="Century Gothic" w:cs="Century Gothic"/>
              </w:rPr>
              <w:t xml:space="preserve"> degree in early childhood education or child development with a focus on infant and toddler development.</w:t>
            </w:r>
          </w:p>
          <w:p w14:paraId="12B1C30C" w14:textId="77777777" w:rsidR="003E78B1" w:rsidRPr="00451A5E" w:rsidRDefault="007C2164">
            <w:pPr>
              <w:spacing w:before="0" w:after="0"/>
              <w:rPr>
                <w:rFonts w:ascii="Century Gothic" w:eastAsia="Century Gothic" w:hAnsi="Century Gothic" w:cs="Century Gothic"/>
              </w:rPr>
            </w:pPr>
            <w:r w:rsidRPr="00451A5E">
              <w:rPr>
                <w:rFonts w:ascii="Century Gothic" w:eastAsia="Century Gothic" w:hAnsi="Century Gothic" w:cs="Century Gothic"/>
                <w:b/>
              </w:rPr>
              <w:t>Additional Qualifications Required:</w:t>
            </w:r>
          </w:p>
          <w:p w14:paraId="48944BBF" w14:textId="38E9E563" w:rsidR="003E78B1" w:rsidRPr="00451A5E" w:rsidRDefault="007C2164">
            <w:pPr>
              <w:numPr>
                <w:ilvl w:val="0"/>
                <w:numId w:val="1"/>
              </w:numPr>
              <w:spacing w:before="0" w:after="0"/>
              <w:rPr>
                <w:rFonts w:ascii="Century Gothic" w:eastAsia="Century Gothic" w:hAnsi="Century Gothic" w:cs="Century Gothic"/>
              </w:rPr>
            </w:pPr>
            <w:r w:rsidRPr="00451A5E">
              <w:rPr>
                <w:rFonts w:ascii="Century Gothic" w:eastAsia="Century Gothic" w:hAnsi="Century Gothic" w:cs="Century Gothic"/>
              </w:rPr>
              <w:t>Be at least 19 years of age.</w:t>
            </w:r>
          </w:p>
          <w:p w14:paraId="7C2AB48D" w14:textId="77777777" w:rsidR="003E78B1" w:rsidRPr="00451A5E" w:rsidRDefault="007C2164">
            <w:pPr>
              <w:numPr>
                <w:ilvl w:val="0"/>
                <w:numId w:val="1"/>
              </w:numPr>
              <w:spacing w:before="0" w:after="0"/>
              <w:rPr>
                <w:rFonts w:ascii="Century Gothic" w:eastAsia="Century Gothic" w:hAnsi="Century Gothic" w:cs="Century Gothic"/>
              </w:rPr>
            </w:pPr>
            <w:r w:rsidRPr="00451A5E">
              <w:rPr>
                <w:rFonts w:ascii="Century Gothic" w:eastAsia="Century Gothic" w:hAnsi="Century Gothic" w:cs="Century Gothic"/>
              </w:rPr>
              <w:t>Ability to meet the State of Michigan and Federal Bureau of Investigation background check requirements.</w:t>
            </w:r>
          </w:p>
          <w:p w14:paraId="0D5D8115" w14:textId="77777777" w:rsidR="003E78B1" w:rsidRPr="00451A5E" w:rsidRDefault="007C2164">
            <w:pPr>
              <w:numPr>
                <w:ilvl w:val="0"/>
                <w:numId w:val="1"/>
              </w:numPr>
              <w:spacing w:before="0" w:after="0"/>
              <w:rPr>
                <w:rFonts w:ascii="Century Gothic" w:eastAsia="Century Gothic" w:hAnsi="Century Gothic" w:cs="Century Gothic"/>
              </w:rPr>
            </w:pPr>
            <w:r w:rsidRPr="00451A5E">
              <w:rPr>
                <w:rFonts w:ascii="Century Gothic" w:eastAsia="Century Gothic" w:hAnsi="Century Gothic" w:cs="Century Gothic"/>
              </w:rPr>
              <w:t>Ability to meet the State of Michigan and federal health requirements (medical clearance, mental wellness, and TB examination).</w:t>
            </w:r>
          </w:p>
          <w:p w14:paraId="572DBFD8" w14:textId="77777777" w:rsidR="003E78B1" w:rsidRPr="00451A5E" w:rsidRDefault="007C2164">
            <w:pPr>
              <w:numPr>
                <w:ilvl w:val="0"/>
                <w:numId w:val="1"/>
              </w:numPr>
              <w:spacing w:before="0" w:after="0"/>
              <w:rPr>
                <w:rFonts w:ascii="Century Gothic" w:eastAsia="Century Gothic" w:hAnsi="Century Gothic" w:cs="Century Gothic"/>
              </w:rPr>
            </w:pPr>
            <w:r w:rsidRPr="00451A5E">
              <w:rPr>
                <w:rFonts w:ascii="Century Gothic" w:eastAsia="Century Gothic" w:hAnsi="Century Gothic" w:cs="Century Gothic"/>
              </w:rPr>
              <w:t>Exhibit good moral character per the definition in Licensing Rules for Childcare Centers.</w:t>
            </w:r>
          </w:p>
        </w:tc>
      </w:tr>
      <w:tr w:rsidR="003E78B1" w14:paraId="505D28BE" w14:textId="77777777" w:rsidTr="009B12D2">
        <w:trPr>
          <w:trHeight w:val="323"/>
        </w:trPr>
        <w:tc>
          <w:tcPr>
            <w:tcW w:w="9576" w:type="dxa"/>
            <w:gridSpan w:val="2"/>
          </w:tcPr>
          <w:p w14:paraId="6D113CDB" w14:textId="77777777" w:rsidR="003E78B1" w:rsidRPr="00451A5E" w:rsidRDefault="007C2164" w:rsidP="00AC205C">
            <w:pPr>
              <w:spacing w:before="40"/>
              <w:rPr>
                <w:rFonts w:ascii="Century Gothic" w:eastAsia="Century Gothic" w:hAnsi="Century Gothic" w:cs="Century Gothic"/>
                <w:b/>
              </w:rPr>
            </w:pPr>
            <w:r w:rsidRPr="00451A5E">
              <w:rPr>
                <w:rFonts w:ascii="Century Gothic" w:eastAsia="Century Gothic" w:hAnsi="Century Gothic" w:cs="Century Gothic"/>
                <w:b/>
              </w:rPr>
              <w:t>Minimum Experience:</w:t>
            </w:r>
          </w:p>
          <w:p w14:paraId="49589C7D" w14:textId="77777777" w:rsidR="003E78B1" w:rsidRPr="00451A5E" w:rsidRDefault="007C2164">
            <w:pPr>
              <w:widowControl w:val="0"/>
              <w:numPr>
                <w:ilvl w:val="0"/>
                <w:numId w:val="17"/>
              </w:numPr>
              <w:tabs>
                <w:tab w:val="left" w:pos="-1440"/>
              </w:tabs>
              <w:spacing w:before="0" w:after="0"/>
              <w:ind w:right="-90"/>
              <w:rPr>
                <w:rFonts w:ascii="Century Gothic" w:eastAsia="Century Gothic" w:hAnsi="Century Gothic" w:cs="Century Gothic"/>
              </w:rPr>
            </w:pPr>
            <w:r w:rsidRPr="00451A5E">
              <w:rPr>
                <w:rFonts w:ascii="Century Gothic" w:eastAsia="Century Gothic" w:hAnsi="Century Gothic" w:cs="Century Gothic"/>
              </w:rPr>
              <w:t>Prior experience working with low income/at risk families.</w:t>
            </w:r>
          </w:p>
          <w:p w14:paraId="677835DC" w14:textId="77777777" w:rsidR="009B12D2" w:rsidRPr="00451A5E" w:rsidRDefault="007C2164" w:rsidP="009B12D2">
            <w:pPr>
              <w:widowControl w:val="0"/>
              <w:numPr>
                <w:ilvl w:val="0"/>
                <w:numId w:val="17"/>
              </w:numPr>
              <w:tabs>
                <w:tab w:val="left" w:pos="-1440"/>
              </w:tabs>
              <w:spacing w:before="0" w:after="0"/>
              <w:ind w:right="-90"/>
              <w:rPr>
                <w:rFonts w:ascii="Century Gothic" w:eastAsia="Century Gothic" w:hAnsi="Century Gothic" w:cs="Century Gothic"/>
              </w:rPr>
            </w:pPr>
            <w:r w:rsidRPr="00451A5E">
              <w:rPr>
                <w:rFonts w:ascii="Century Gothic" w:eastAsia="Century Gothic" w:hAnsi="Century Gothic" w:cs="Century Gothic"/>
              </w:rPr>
              <w:t>Strong teamwork skills which balance team and individual responsibilities.</w:t>
            </w:r>
          </w:p>
          <w:p w14:paraId="09B71995" w14:textId="77777777" w:rsidR="003E78B1" w:rsidRPr="00451A5E" w:rsidRDefault="007C2164">
            <w:pPr>
              <w:numPr>
                <w:ilvl w:val="0"/>
                <w:numId w:val="17"/>
              </w:numPr>
              <w:spacing w:before="0"/>
              <w:rPr>
                <w:rFonts w:ascii="Century Gothic" w:eastAsia="Century Gothic" w:hAnsi="Century Gothic" w:cs="Century Gothic"/>
              </w:rPr>
            </w:pPr>
            <w:r w:rsidRPr="00451A5E">
              <w:rPr>
                <w:rFonts w:ascii="Century Gothic" w:eastAsia="Century Gothic" w:hAnsi="Century Gothic" w:cs="Century Gothic"/>
              </w:rPr>
              <w:t>Experienced in working collaboratively with community members.</w:t>
            </w:r>
          </w:p>
        </w:tc>
      </w:tr>
      <w:tr w:rsidR="003E78B1" w14:paraId="1797791F" w14:textId="77777777">
        <w:trPr>
          <w:trHeight w:val="1540"/>
        </w:trPr>
        <w:tc>
          <w:tcPr>
            <w:tcW w:w="9576" w:type="dxa"/>
            <w:gridSpan w:val="2"/>
          </w:tcPr>
          <w:p w14:paraId="20F0E308" w14:textId="77777777" w:rsidR="003E78B1" w:rsidRPr="00451A5E" w:rsidRDefault="007C2164" w:rsidP="00AC205C">
            <w:pPr>
              <w:spacing w:before="40"/>
              <w:rPr>
                <w:rFonts w:ascii="Century Gothic" w:eastAsia="Century Gothic" w:hAnsi="Century Gothic" w:cs="Century Gothic"/>
                <w:b/>
              </w:rPr>
            </w:pPr>
            <w:r w:rsidRPr="00451A5E">
              <w:rPr>
                <w:rFonts w:ascii="Century Gothic" w:eastAsia="Century Gothic" w:hAnsi="Century Gothic" w:cs="Century Gothic"/>
                <w:b/>
              </w:rPr>
              <w:t>Essential Abilities:</w:t>
            </w:r>
          </w:p>
          <w:p w14:paraId="544273DC" w14:textId="77777777" w:rsidR="003E78B1" w:rsidRPr="00451A5E" w:rsidRDefault="007C2164">
            <w:pPr>
              <w:numPr>
                <w:ilvl w:val="0"/>
                <w:numId w:val="12"/>
              </w:numPr>
              <w:spacing w:before="0" w:after="0"/>
              <w:rPr>
                <w:rFonts w:ascii="Century Gothic" w:eastAsia="Century Gothic" w:hAnsi="Century Gothic" w:cs="Century Gothic"/>
              </w:rPr>
            </w:pPr>
            <w:r w:rsidRPr="00451A5E">
              <w:rPr>
                <w:rFonts w:ascii="Century Gothic" w:eastAsia="Century Gothic" w:hAnsi="Century Gothic" w:cs="Century Gothic"/>
              </w:rPr>
              <w:t>A commitment to the NMCAA Head Start philosophy, mission, and Cornerstones of Culture.</w:t>
            </w:r>
          </w:p>
          <w:p w14:paraId="1463A37B" w14:textId="77777777" w:rsidR="003E78B1" w:rsidRPr="00451A5E" w:rsidRDefault="007C2164">
            <w:pPr>
              <w:numPr>
                <w:ilvl w:val="0"/>
                <w:numId w:val="12"/>
              </w:numPr>
              <w:spacing w:before="0" w:after="0"/>
              <w:rPr>
                <w:rFonts w:ascii="Century Gothic" w:eastAsia="Century Gothic" w:hAnsi="Century Gothic" w:cs="Century Gothic"/>
              </w:rPr>
            </w:pPr>
            <w:r w:rsidRPr="00451A5E">
              <w:rPr>
                <w:rFonts w:ascii="Century Gothic" w:eastAsia="Century Gothic" w:hAnsi="Century Gothic" w:cs="Century Gothic"/>
              </w:rPr>
              <w:t>Ability to maintain confidentiality.</w:t>
            </w:r>
          </w:p>
          <w:p w14:paraId="4D835005" w14:textId="77777777" w:rsidR="003E78B1" w:rsidRPr="00451A5E" w:rsidRDefault="007C2164">
            <w:pPr>
              <w:numPr>
                <w:ilvl w:val="0"/>
                <w:numId w:val="12"/>
              </w:numPr>
              <w:spacing w:before="0" w:after="0"/>
              <w:rPr>
                <w:rFonts w:ascii="Century Gothic" w:eastAsia="Century Gothic" w:hAnsi="Century Gothic" w:cs="Century Gothic"/>
              </w:rPr>
            </w:pPr>
            <w:r w:rsidRPr="00451A5E">
              <w:rPr>
                <w:rFonts w:ascii="Century Gothic" w:eastAsia="Century Gothic" w:hAnsi="Century Gothic" w:cs="Century Gothic"/>
              </w:rPr>
              <w:t xml:space="preserve">Ability to interact positively with staff and parents in a non-judgmental, </w:t>
            </w:r>
            <w:proofErr w:type="gramStart"/>
            <w:r w:rsidRPr="00451A5E">
              <w:rPr>
                <w:rFonts w:ascii="Century Gothic" w:eastAsia="Century Gothic" w:hAnsi="Century Gothic" w:cs="Century Gothic"/>
              </w:rPr>
              <w:t>tactful</w:t>
            </w:r>
            <w:proofErr w:type="gramEnd"/>
            <w:r w:rsidRPr="00451A5E">
              <w:rPr>
                <w:rFonts w:ascii="Century Gothic" w:eastAsia="Century Gothic" w:hAnsi="Century Gothic" w:cs="Century Gothic"/>
              </w:rPr>
              <w:t xml:space="preserve"> and courteous manner.</w:t>
            </w:r>
          </w:p>
          <w:p w14:paraId="41A19B58" w14:textId="77777777" w:rsidR="003E78B1" w:rsidRPr="00451A5E" w:rsidRDefault="007C2164">
            <w:pPr>
              <w:numPr>
                <w:ilvl w:val="0"/>
                <w:numId w:val="12"/>
              </w:numPr>
              <w:spacing w:before="0" w:after="0"/>
              <w:rPr>
                <w:rFonts w:ascii="Century Gothic" w:eastAsia="Century Gothic" w:hAnsi="Century Gothic" w:cs="Century Gothic"/>
              </w:rPr>
            </w:pPr>
            <w:r w:rsidRPr="00451A5E">
              <w:rPr>
                <w:rFonts w:ascii="Century Gothic" w:eastAsia="Century Gothic" w:hAnsi="Century Gothic" w:cs="Century Gothic"/>
              </w:rPr>
              <w:t>Ability to suggest innovative approaches in completing job responsibilities.</w:t>
            </w:r>
          </w:p>
          <w:p w14:paraId="6FD15C67" w14:textId="77777777" w:rsidR="003E78B1" w:rsidRPr="00451A5E" w:rsidRDefault="007C2164">
            <w:pPr>
              <w:numPr>
                <w:ilvl w:val="0"/>
                <w:numId w:val="12"/>
              </w:numPr>
              <w:spacing w:before="0" w:after="0"/>
              <w:rPr>
                <w:rFonts w:ascii="Century Gothic" w:eastAsia="Century Gothic" w:hAnsi="Century Gothic" w:cs="Century Gothic"/>
              </w:rPr>
            </w:pPr>
            <w:r w:rsidRPr="00451A5E">
              <w:rPr>
                <w:rFonts w:ascii="Century Gothic" w:eastAsia="Century Gothic" w:hAnsi="Century Gothic" w:cs="Century Gothic"/>
              </w:rPr>
              <w:t>Ability to work openly and cooperatively as a team member.</w:t>
            </w:r>
          </w:p>
          <w:p w14:paraId="4DD2C8AA" w14:textId="77777777" w:rsidR="003E78B1" w:rsidRPr="00451A5E" w:rsidRDefault="007C2164">
            <w:pPr>
              <w:numPr>
                <w:ilvl w:val="0"/>
                <w:numId w:val="12"/>
              </w:numPr>
              <w:spacing w:before="0" w:after="0"/>
              <w:rPr>
                <w:rFonts w:ascii="Century Gothic" w:eastAsia="Century Gothic" w:hAnsi="Century Gothic" w:cs="Century Gothic"/>
              </w:rPr>
            </w:pPr>
            <w:r w:rsidRPr="00451A5E">
              <w:rPr>
                <w:rFonts w:ascii="Century Gothic" w:eastAsia="Century Gothic" w:hAnsi="Century Gothic" w:cs="Century Gothic"/>
              </w:rPr>
              <w:t>Ability to perform physical tasks to carry out specific job duties.</w:t>
            </w:r>
          </w:p>
          <w:p w14:paraId="2A68F54E" w14:textId="77777777" w:rsidR="003E78B1" w:rsidRPr="00451A5E" w:rsidRDefault="007C2164">
            <w:pPr>
              <w:numPr>
                <w:ilvl w:val="0"/>
                <w:numId w:val="12"/>
              </w:numPr>
              <w:spacing w:before="0"/>
              <w:rPr>
                <w:rFonts w:ascii="Century Gothic" w:eastAsia="Century Gothic" w:hAnsi="Century Gothic" w:cs="Century Gothic"/>
              </w:rPr>
            </w:pPr>
            <w:r w:rsidRPr="00451A5E">
              <w:rPr>
                <w:rFonts w:ascii="Century Gothic" w:eastAsia="Century Gothic" w:hAnsi="Century Gothic" w:cs="Century Gothic"/>
              </w:rPr>
              <w:t xml:space="preserve">Ability to interact positively with co-workers and clients in a non-judgmental, </w:t>
            </w:r>
            <w:proofErr w:type="gramStart"/>
            <w:r w:rsidRPr="00451A5E">
              <w:rPr>
                <w:rFonts w:ascii="Century Gothic" w:eastAsia="Century Gothic" w:hAnsi="Century Gothic" w:cs="Century Gothic"/>
              </w:rPr>
              <w:t>tactful</w:t>
            </w:r>
            <w:proofErr w:type="gramEnd"/>
            <w:r w:rsidRPr="00451A5E">
              <w:rPr>
                <w:rFonts w:ascii="Century Gothic" w:eastAsia="Century Gothic" w:hAnsi="Century Gothic" w:cs="Century Gothic"/>
              </w:rPr>
              <w:t xml:space="preserve"> and courteous manner. </w:t>
            </w:r>
          </w:p>
        </w:tc>
      </w:tr>
      <w:tr w:rsidR="003E78B1" w14:paraId="2F0FB0A1" w14:textId="77777777">
        <w:trPr>
          <w:trHeight w:val="1120"/>
        </w:trPr>
        <w:tc>
          <w:tcPr>
            <w:tcW w:w="9576" w:type="dxa"/>
            <w:gridSpan w:val="2"/>
          </w:tcPr>
          <w:p w14:paraId="290E4E30" w14:textId="77777777" w:rsidR="003E78B1" w:rsidRPr="00451A5E" w:rsidRDefault="007C2164" w:rsidP="00AC205C">
            <w:pPr>
              <w:spacing w:before="40"/>
              <w:rPr>
                <w:rFonts w:ascii="Century Gothic" w:eastAsia="Century Gothic" w:hAnsi="Century Gothic" w:cs="Century Gothic"/>
                <w:b/>
              </w:rPr>
            </w:pPr>
            <w:r w:rsidRPr="00451A5E">
              <w:rPr>
                <w:rFonts w:ascii="Century Gothic" w:eastAsia="Century Gothic" w:hAnsi="Century Gothic" w:cs="Century Gothic"/>
                <w:b/>
              </w:rPr>
              <w:t>Minimum Skills Required:</w:t>
            </w:r>
          </w:p>
          <w:p w14:paraId="24DA5C8F" w14:textId="77777777" w:rsidR="003E78B1" w:rsidRPr="00451A5E" w:rsidRDefault="007C2164">
            <w:pPr>
              <w:numPr>
                <w:ilvl w:val="0"/>
                <w:numId w:val="10"/>
              </w:numPr>
              <w:spacing w:before="0" w:after="0"/>
              <w:rPr>
                <w:rFonts w:ascii="Century Gothic" w:eastAsia="Century Gothic" w:hAnsi="Century Gothic" w:cs="Century Gothic"/>
              </w:rPr>
            </w:pPr>
            <w:r w:rsidRPr="00451A5E">
              <w:rPr>
                <w:rFonts w:ascii="Century Gothic" w:eastAsia="Century Gothic" w:hAnsi="Century Gothic" w:cs="Century Gothic"/>
              </w:rPr>
              <w:t>Possess management skills that include written and verbal communication abilities, decision making, time and stress management and strong observation abilities.</w:t>
            </w:r>
          </w:p>
          <w:p w14:paraId="681D9A9C" w14:textId="77777777" w:rsidR="003E78B1" w:rsidRPr="00451A5E" w:rsidRDefault="007C2164">
            <w:pPr>
              <w:numPr>
                <w:ilvl w:val="0"/>
                <w:numId w:val="10"/>
              </w:numPr>
              <w:spacing w:before="0" w:after="0"/>
              <w:rPr>
                <w:rFonts w:ascii="Century Gothic" w:eastAsia="Century Gothic" w:hAnsi="Century Gothic" w:cs="Century Gothic"/>
              </w:rPr>
            </w:pPr>
            <w:r w:rsidRPr="00451A5E">
              <w:rPr>
                <w:rFonts w:ascii="Century Gothic" w:eastAsia="Century Gothic" w:hAnsi="Century Gothic" w:cs="Century Gothic"/>
              </w:rPr>
              <w:t>Basic computer skills and experience with internet access, web-based software, and e-mail.  Working knowledge of office equipment.</w:t>
            </w:r>
          </w:p>
          <w:p w14:paraId="52C14982" w14:textId="77777777" w:rsidR="003E78B1" w:rsidRPr="00451A5E" w:rsidRDefault="007C2164">
            <w:pPr>
              <w:numPr>
                <w:ilvl w:val="0"/>
                <w:numId w:val="10"/>
              </w:numPr>
              <w:spacing w:before="0" w:after="0"/>
              <w:rPr>
                <w:rFonts w:ascii="Century Gothic" w:eastAsia="Century Gothic" w:hAnsi="Century Gothic" w:cs="Century Gothic"/>
              </w:rPr>
            </w:pPr>
            <w:r w:rsidRPr="00451A5E">
              <w:rPr>
                <w:rFonts w:ascii="Century Gothic" w:eastAsia="Century Gothic" w:hAnsi="Century Gothic" w:cs="Century Gothic"/>
              </w:rPr>
              <w:t xml:space="preserve">Strong organizational skills with the ability to plan, organize, prioritize </w:t>
            </w:r>
            <w:proofErr w:type="gramStart"/>
            <w:r w:rsidRPr="00451A5E">
              <w:rPr>
                <w:rFonts w:ascii="Century Gothic" w:eastAsia="Century Gothic" w:hAnsi="Century Gothic" w:cs="Century Gothic"/>
              </w:rPr>
              <w:t>in order to</w:t>
            </w:r>
            <w:proofErr w:type="gramEnd"/>
            <w:r w:rsidRPr="00451A5E">
              <w:rPr>
                <w:rFonts w:ascii="Century Gothic" w:eastAsia="Century Gothic" w:hAnsi="Century Gothic" w:cs="Century Gothic"/>
              </w:rPr>
              <w:t xml:space="preserve"> work efficiently and effectively.</w:t>
            </w:r>
          </w:p>
          <w:p w14:paraId="5C2DDD36" w14:textId="77777777" w:rsidR="003E78B1" w:rsidRPr="00451A5E" w:rsidRDefault="007C2164">
            <w:pPr>
              <w:widowControl w:val="0"/>
              <w:numPr>
                <w:ilvl w:val="0"/>
                <w:numId w:val="10"/>
              </w:numPr>
              <w:tabs>
                <w:tab w:val="left" w:pos="-1440"/>
              </w:tabs>
              <w:spacing w:before="0" w:after="0"/>
              <w:ind w:right="-90"/>
              <w:rPr>
                <w:rFonts w:ascii="Century Gothic" w:eastAsia="Century Gothic" w:hAnsi="Century Gothic" w:cs="Century Gothic"/>
              </w:rPr>
            </w:pPr>
            <w:r w:rsidRPr="00451A5E">
              <w:rPr>
                <w:rFonts w:ascii="Century Gothic" w:eastAsia="Century Gothic" w:hAnsi="Century Gothic" w:cs="Century Gothic"/>
              </w:rPr>
              <w:t>Willingness to seek further training and education.</w:t>
            </w:r>
          </w:p>
          <w:p w14:paraId="668C4A6A" w14:textId="77777777" w:rsidR="003E78B1" w:rsidRPr="00451A5E" w:rsidRDefault="007C2164">
            <w:pPr>
              <w:widowControl w:val="0"/>
              <w:numPr>
                <w:ilvl w:val="0"/>
                <w:numId w:val="10"/>
              </w:numPr>
              <w:tabs>
                <w:tab w:val="left" w:pos="-1440"/>
              </w:tabs>
              <w:spacing w:before="0" w:after="0"/>
              <w:ind w:right="-90"/>
              <w:rPr>
                <w:rFonts w:ascii="Century Gothic" w:eastAsia="Century Gothic" w:hAnsi="Century Gothic" w:cs="Century Gothic"/>
              </w:rPr>
            </w:pPr>
            <w:r w:rsidRPr="00451A5E">
              <w:rPr>
                <w:rFonts w:ascii="Century Gothic" w:eastAsia="Century Gothic" w:hAnsi="Century Gothic" w:cs="Century Gothic"/>
              </w:rPr>
              <w:t>Willingness to adhere to the NMCAA Head Start/GSRP Guidance Policy and implement positive behavior guidance techniques.</w:t>
            </w:r>
          </w:p>
        </w:tc>
      </w:tr>
      <w:tr w:rsidR="003E78B1" w14:paraId="008C32B0" w14:textId="77777777">
        <w:trPr>
          <w:trHeight w:val="900"/>
        </w:trPr>
        <w:tc>
          <w:tcPr>
            <w:tcW w:w="9576" w:type="dxa"/>
            <w:gridSpan w:val="2"/>
          </w:tcPr>
          <w:p w14:paraId="07F7EE74" w14:textId="77777777" w:rsidR="003E78B1" w:rsidRPr="00451A5E" w:rsidRDefault="007C2164" w:rsidP="00AC205C">
            <w:pPr>
              <w:spacing w:before="40"/>
              <w:rPr>
                <w:rFonts w:ascii="Century Gothic" w:eastAsia="Century Gothic" w:hAnsi="Century Gothic" w:cs="Century Gothic"/>
                <w:b/>
              </w:rPr>
            </w:pPr>
            <w:r w:rsidRPr="00451A5E">
              <w:rPr>
                <w:rFonts w:ascii="Century Gothic" w:eastAsia="Century Gothic" w:hAnsi="Century Gothic" w:cs="Century Gothic"/>
                <w:b/>
              </w:rPr>
              <w:t>Minimum Physical Expectations:</w:t>
            </w:r>
          </w:p>
          <w:p w14:paraId="4D838313" w14:textId="77777777" w:rsidR="003E78B1" w:rsidRPr="00451A5E" w:rsidRDefault="007C2164">
            <w:pPr>
              <w:numPr>
                <w:ilvl w:val="0"/>
                <w:numId w:val="8"/>
              </w:numPr>
              <w:spacing w:before="0" w:after="0"/>
              <w:rPr>
                <w:rFonts w:ascii="Century Gothic" w:eastAsia="Century Gothic" w:hAnsi="Century Gothic" w:cs="Century Gothic"/>
              </w:rPr>
            </w:pPr>
            <w:r w:rsidRPr="00451A5E">
              <w:rPr>
                <w:rFonts w:ascii="Century Gothic" w:eastAsia="Century Gothic" w:hAnsi="Century Gothic" w:cs="Century Gothic"/>
              </w:rPr>
              <w:t>Physical activity that requires keyboarding, sitting, phone work and filing.</w:t>
            </w:r>
          </w:p>
          <w:p w14:paraId="49484CD0" w14:textId="77777777" w:rsidR="003E78B1" w:rsidRPr="00451A5E" w:rsidRDefault="007C2164">
            <w:pPr>
              <w:numPr>
                <w:ilvl w:val="0"/>
                <w:numId w:val="8"/>
              </w:numPr>
              <w:spacing w:before="0" w:after="0"/>
              <w:rPr>
                <w:rFonts w:ascii="Century Gothic" w:eastAsia="Century Gothic" w:hAnsi="Century Gothic" w:cs="Century Gothic"/>
              </w:rPr>
            </w:pPr>
            <w:r w:rsidRPr="00451A5E">
              <w:rPr>
                <w:rFonts w:ascii="Century Gothic" w:eastAsia="Century Gothic" w:hAnsi="Century Gothic" w:cs="Century Gothic"/>
              </w:rPr>
              <w:t>Physical activity that requires travel by car.</w:t>
            </w:r>
          </w:p>
          <w:p w14:paraId="75B7AA64" w14:textId="77777777" w:rsidR="003E78B1" w:rsidRPr="00451A5E" w:rsidRDefault="007C2164">
            <w:pPr>
              <w:numPr>
                <w:ilvl w:val="0"/>
                <w:numId w:val="8"/>
              </w:numPr>
              <w:spacing w:before="0" w:after="0"/>
              <w:rPr>
                <w:rFonts w:ascii="Century Gothic" w:eastAsia="Century Gothic" w:hAnsi="Century Gothic" w:cs="Century Gothic"/>
              </w:rPr>
            </w:pPr>
            <w:r w:rsidRPr="00451A5E">
              <w:rPr>
                <w:rFonts w:ascii="Century Gothic" w:eastAsia="Century Gothic" w:hAnsi="Century Gothic" w:cs="Century Gothic"/>
              </w:rPr>
              <w:t xml:space="preserve">Physical activity that requires </w:t>
            </w:r>
            <w:proofErr w:type="gramStart"/>
            <w:r w:rsidRPr="00451A5E">
              <w:rPr>
                <w:rFonts w:ascii="Century Gothic" w:eastAsia="Century Gothic" w:hAnsi="Century Gothic" w:cs="Century Gothic"/>
              </w:rPr>
              <w:t>lifting up</w:t>
            </w:r>
            <w:proofErr w:type="gramEnd"/>
            <w:r w:rsidRPr="00451A5E">
              <w:rPr>
                <w:rFonts w:ascii="Century Gothic" w:eastAsia="Century Gothic" w:hAnsi="Century Gothic" w:cs="Century Gothic"/>
              </w:rPr>
              <w:t xml:space="preserve"> to 50 lbs.</w:t>
            </w:r>
          </w:p>
          <w:p w14:paraId="2210AE93" w14:textId="77777777" w:rsidR="003E78B1" w:rsidRPr="00451A5E" w:rsidRDefault="007C2164">
            <w:pPr>
              <w:numPr>
                <w:ilvl w:val="0"/>
                <w:numId w:val="8"/>
              </w:numPr>
              <w:spacing w:before="0" w:after="0"/>
              <w:rPr>
                <w:rFonts w:ascii="Century Gothic" w:eastAsia="Century Gothic" w:hAnsi="Century Gothic" w:cs="Century Gothic"/>
              </w:rPr>
            </w:pPr>
            <w:r w:rsidRPr="00451A5E">
              <w:rPr>
                <w:rFonts w:ascii="Century Gothic" w:eastAsia="Century Gothic" w:hAnsi="Century Gothic" w:cs="Century Gothic"/>
              </w:rPr>
              <w:t>Physical activity that requires bending, stooping, reaching, climbing, kneeling and/or twisting and prolonged periods movement throughout the center and between classrooms.</w:t>
            </w:r>
          </w:p>
          <w:p w14:paraId="7505F4C5" w14:textId="77777777" w:rsidR="003E78B1" w:rsidRPr="00451A5E" w:rsidRDefault="007C2164">
            <w:pPr>
              <w:numPr>
                <w:ilvl w:val="0"/>
                <w:numId w:val="8"/>
              </w:numPr>
              <w:spacing w:before="0"/>
              <w:rPr>
                <w:rFonts w:ascii="Century Gothic" w:eastAsia="Century Gothic" w:hAnsi="Century Gothic" w:cs="Century Gothic"/>
              </w:rPr>
            </w:pPr>
            <w:r w:rsidRPr="00451A5E">
              <w:rPr>
                <w:rFonts w:ascii="Century Gothic" w:eastAsia="Century Gothic" w:hAnsi="Century Gothic" w:cs="Century Gothic"/>
              </w:rPr>
              <w:t>Pushing and/or pulling over 25lbs. but not more than 50 lbs.</w:t>
            </w:r>
          </w:p>
        </w:tc>
      </w:tr>
      <w:tr w:rsidR="003E78B1" w14:paraId="0AB4932C" w14:textId="77777777">
        <w:trPr>
          <w:trHeight w:val="1140"/>
        </w:trPr>
        <w:tc>
          <w:tcPr>
            <w:tcW w:w="9576" w:type="dxa"/>
            <w:gridSpan w:val="2"/>
          </w:tcPr>
          <w:p w14:paraId="1D814D00" w14:textId="77777777" w:rsidR="003E78B1" w:rsidRPr="00451A5E" w:rsidRDefault="007C2164" w:rsidP="00AC205C">
            <w:pPr>
              <w:spacing w:before="40"/>
              <w:rPr>
                <w:rFonts w:ascii="Century Gothic" w:eastAsia="Century Gothic" w:hAnsi="Century Gothic" w:cs="Century Gothic"/>
                <w:b/>
              </w:rPr>
            </w:pPr>
            <w:r w:rsidRPr="00451A5E">
              <w:rPr>
                <w:rFonts w:ascii="Century Gothic" w:eastAsia="Century Gothic" w:hAnsi="Century Gothic" w:cs="Century Gothic"/>
                <w:b/>
              </w:rPr>
              <w:t>Minimum Environmental Expectations:</w:t>
            </w:r>
          </w:p>
          <w:p w14:paraId="0473C249" w14:textId="77777777" w:rsidR="003E78B1" w:rsidRPr="00451A5E" w:rsidRDefault="007C2164">
            <w:pPr>
              <w:numPr>
                <w:ilvl w:val="0"/>
                <w:numId w:val="9"/>
              </w:numPr>
              <w:spacing w:before="20" w:after="0"/>
              <w:rPr>
                <w:rFonts w:ascii="Century Gothic" w:eastAsia="Century Gothic" w:hAnsi="Century Gothic" w:cs="Century Gothic"/>
              </w:rPr>
            </w:pPr>
            <w:r w:rsidRPr="00451A5E">
              <w:rPr>
                <w:rFonts w:ascii="Century Gothic" w:eastAsia="Century Gothic" w:hAnsi="Century Gothic" w:cs="Century Gothic"/>
              </w:rPr>
              <w:t>Possible exposure to blood and bodily fluids or tissues.</w:t>
            </w:r>
          </w:p>
          <w:p w14:paraId="67F11BDC" w14:textId="77777777" w:rsidR="003E78B1" w:rsidRPr="00451A5E" w:rsidRDefault="007C2164">
            <w:pPr>
              <w:numPr>
                <w:ilvl w:val="0"/>
                <w:numId w:val="9"/>
              </w:numPr>
              <w:spacing w:before="0" w:after="0"/>
              <w:rPr>
                <w:rFonts w:ascii="Century Gothic" w:eastAsia="Century Gothic" w:hAnsi="Century Gothic" w:cs="Century Gothic"/>
              </w:rPr>
            </w:pPr>
            <w:r w:rsidRPr="00451A5E">
              <w:rPr>
                <w:rFonts w:ascii="Century Gothic" w:eastAsia="Century Gothic" w:hAnsi="Century Gothic" w:cs="Century Gothic"/>
              </w:rPr>
              <w:t>Possible exposure to communicable diseases.</w:t>
            </w:r>
          </w:p>
          <w:p w14:paraId="27C6A4FF" w14:textId="77777777" w:rsidR="003E78B1" w:rsidRPr="00451A5E" w:rsidRDefault="007C2164">
            <w:pPr>
              <w:numPr>
                <w:ilvl w:val="0"/>
                <w:numId w:val="9"/>
              </w:numPr>
              <w:spacing w:before="0"/>
              <w:rPr>
                <w:rFonts w:ascii="Century Gothic" w:eastAsia="Century Gothic" w:hAnsi="Century Gothic" w:cs="Century Gothic"/>
              </w:rPr>
            </w:pPr>
            <w:r w:rsidRPr="00451A5E">
              <w:rPr>
                <w:rFonts w:ascii="Century Gothic" w:eastAsia="Century Gothic" w:hAnsi="Century Gothic" w:cs="Century Gothic"/>
              </w:rPr>
              <w:t>Exposure to potential traffic dangers and varying weather conditions when conducting work related travel.</w:t>
            </w:r>
          </w:p>
        </w:tc>
      </w:tr>
    </w:tbl>
    <w:p w14:paraId="0D03C9DB" w14:textId="77777777" w:rsidR="003E78B1" w:rsidRDefault="003E78B1" w:rsidP="00451A5E">
      <w:pPr>
        <w:pBdr>
          <w:top w:val="nil"/>
          <w:left w:val="nil"/>
          <w:bottom w:val="nil"/>
          <w:right w:val="nil"/>
          <w:between w:val="nil"/>
        </w:pBdr>
        <w:tabs>
          <w:tab w:val="center" w:pos="4680"/>
          <w:tab w:val="right" w:pos="9360"/>
        </w:tabs>
        <w:rPr>
          <w:rFonts w:ascii="Century Gothic" w:eastAsia="Century Gothic" w:hAnsi="Century Gothic" w:cs="Century Gothic"/>
          <w:color w:val="000000"/>
          <w:sz w:val="16"/>
          <w:szCs w:val="16"/>
        </w:rPr>
      </w:pPr>
    </w:p>
    <w:sectPr w:rsidR="003E78B1">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FD85F" w14:textId="77777777" w:rsidR="007C2164" w:rsidRDefault="007C2164">
      <w:pPr>
        <w:spacing w:before="0" w:after="0"/>
      </w:pPr>
      <w:r>
        <w:separator/>
      </w:r>
    </w:p>
  </w:endnote>
  <w:endnote w:type="continuationSeparator" w:id="0">
    <w:p w14:paraId="2E73E493" w14:textId="77777777" w:rsidR="007C2164" w:rsidRDefault="007C21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1D8F9" w14:textId="73ADBDB4" w:rsidR="003E78B1" w:rsidRDefault="00451A5E" w:rsidP="00451A5E">
    <w:pPr>
      <w:pBdr>
        <w:top w:val="nil"/>
        <w:left w:val="nil"/>
        <w:bottom w:val="nil"/>
        <w:right w:val="nil"/>
        <w:between w:val="nil"/>
      </w:pBdr>
      <w:tabs>
        <w:tab w:val="center" w:pos="4680"/>
        <w:tab w:val="right" w:pos="9360"/>
      </w:tabs>
      <w:rPr>
        <w:color w:val="000000"/>
      </w:rPr>
    </w:pPr>
    <w:r w:rsidRPr="00451A5E">
      <w:rPr>
        <w:color w:val="000000"/>
        <w:sz w:val="14"/>
        <w:szCs w:val="14"/>
      </w:rPr>
      <w:fldChar w:fldCharType="begin"/>
    </w:r>
    <w:r w:rsidRPr="00451A5E">
      <w:rPr>
        <w:color w:val="000000"/>
        <w:sz w:val="14"/>
        <w:szCs w:val="14"/>
      </w:rPr>
      <w:instrText xml:space="preserve"> FILENAME  \* FirstCap \p  \* MERGEFORMAT </w:instrText>
    </w:r>
    <w:r w:rsidRPr="00451A5E">
      <w:rPr>
        <w:color w:val="000000"/>
        <w:sz w:val="14"/>
        <w:szCs w:val="14"/>
      </w:rPr>
      <w:fldChar w:fldCharType="separate"/>
    </w:r>
    <w:r w:rsidRPr="00451A5E">
      <w:rPr>
        <w:noProof/>
        <w:color w:val="000000"/>
        <w:sz w:val="14"/>
        <w:szCs w:val="14"/>
      </w:rPr>
      <w:t>P:\Agency\Human Resources\Job Descriptions\Child Family Development\Early Head Start Expansion\Primary Teacher Job Description 5-2019.docx</w:t>
    </w:r>
    <w:r w:rsidRPr="00451A5E">
      <w:rPr>
        <w:color w:val="000000"/>
        <w:sz w:val="14"/>
        <w:szCs w:val="14"/>
      </w:rPr>
      <w:fldChar w:fldCharType="end"/>
    </w:r>
    <w:r>
      <w:rPr>
        <w:color w:val="000000"/>
        <w:sz w:val="14"/>
        <w:szCs w:val="14"/>
      </w:rPr>
      <w:t xml:space="preserve">                           </w:t>
    </w:r>
    <w:r w:rsidR="007C2164">
      <w:rPr>
        <w:color w:val="000000"/>
      </w:rPr>
      <w:fldChar w:fldCharType="begin"/>
    </w:r>
    <w:r w:rsidR="007C2164">
      <w:rPr>
        <w:color w:val="000000"/>
      </w:rPr>
      <w:instrText>PAGE</w:instrText>
    </w:r>
    <w:r w:rsidR="007C2164">
      <w:rPr>
        <w:color w:val="000000"/>
      </w:rPr>
      <w:fldChar w:fldCharType="separate"/>
    </w:r>
    <w:r w:rsidR="00705765">
      <w:rPr>
        <w:noProof/>
        <w:color w:val="000000"/>
      </w:rPr>
      <w:t>2</w:t>
    </w:r>
    <w:r w:rsidR="007C2164">
      <w:rPr>
        <w:color w:val="000000"/>
      </w:rPr>
      <w:fldChar w:fldCharType="end"/>
    </w:r>
  </w:p>
  <w:p w14:paraId="610DB6D3" w14:textId="77777777" w:rsidR="003E78B1" w:rsidRDefault="003E78B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3926D" w14:textId="77777777" w:rsidR="007C2164" w:rsidRDefault="007C2164">
      <w:pPr>
        <w:spacing w:before="0" w:after="0"/>
      </w:pPr>
      <w:r>
        <w:separator/>
      </w:r>
    </w:p>
  </w:footnote>
  <w:footnote w:type="continuationSeparator" w:id="0">
    <w:p w14:paraId="5669E6B2" w14:textId="77777777" w:rsidR="007C2164" w:rsidRDefault="007C216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E12F5" w14:textId="11E4CD12" w:rsidR="003E78B1" w:rsidRDefault="00451A5E">
    <w:pPr>
      <w:pBdr>
        <w:top w:val="nil"/>
        <w:left w:val="nil"/>
        <w:bottom w:val="nil"/>
        <w:right w:val="nil"/>
        <w:between w:val="nil"/>
      </w:pBdr>
      <w:spacing w:before="0" w:after="0"/>
      <w:rPr>
        <w:b/>
        <w:color w:val="000000"/>
        <w:sz w:val="28"/>
        <w:szCs w:val="28"/>
      </w:rPr>
    </w:pPr>
    <w:r w:rsidRPr="003E3185">
      <w:rPr>
        <w:rFonts w:eastAsia="Times New Roman"/>
        <w:b/>
        <w:noProof/>
      </w:rPr>
      <w:drawing>
        <wp:anchor distT="0" distB="0" distL="114300" distR="114300" simplePos="0" relativeHeight="251659264" behindDoc="0" locked="0" layoutInCell="1" allowOverlap="1" wp14:anchorId="36E71012" wp14:editId="103B924C">
          <wp:simplePos x="0" y="0"/>
          <wp:positionH relativeFrom="margin">
            <wp:posOffset>25400</wp:posOffset>
          </wp:positionH>
          <wp:positionV relativeFrom="paragraph">
            <wp:posOffset>-247650</wp:posOffset>
          </wp:positionV>
          <wp:extent cx="102870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anchor>
      </w:drawing>
    </w:r>
    <w:r w:rsidRPr="003E3185">
      <w:rPr>
        <w:rFonts w:eastAsia="Times New Roman"/>
        <w:b/>
        <w:noProof/>
      </w:rPr>
      <mc:AlternateContent>
        <mc:Choice Requires="wpg">
          <w:drawing>
            <wp:anchor distT="45720" distB="45720" distL="182880" distR="182880" simplePos="0" relativeHeight="251661312" behindDoc="0" locked="0" layoutInCell="1" allowOverlap="1" wp14:anchorId="696B0B95" wp14:editId="41B56645">
              <wp:simplePos x="0" y="0"/>
              <wp:positionH relativeFrom="margin">
                <wp:posOffset>1498600</wp:posOffset>
              </wp:positionH>
              <wp:positionV relativeFrom="topMargin">
                <wp:align>bottom</wp:align>
              </wp:positionV>
              <wp:extent cx="4381500" cy="650240"/>
              <wp:effectExtent l="0" t="0" r="0" b="0"/>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650240"/>
                        <a:chOff x="-1" y="192052"/>
                        <a:chExt cx="4383082" cy="651276"/>
                      </a:xfrm>
                    </wpg:grpSpPr>
                    <wps:wsp>
                      <wps:cNvPr id="199" name="Rectangle 199"/>
                      <wps:cNvSpPr/>
                      <wps:spPr>
                        <a:xfrm flipV="1">
                          <a:off x="9527" y="192052"/>
                          <a:ext cx="4240155" cy="45759"/>
                        </a:xfrm>
                        <a:prstGeom prst="rect">
                          <a:avLst/>
                        </a:prstGeom>
                        <a:solidFill>
                          <a:srgbClr val="4F81BD"/>
                        </a:solidFill>
                        <a:ln w="25400" cap="flat" cmpd="sng" algn="ctr">
                          <a:solidFill>
                            <a:srgbClr val="1F497D"/>
                          </a:solidFill>
                          <a:prstDash val="solid"/>
                        </a:ln>
                        <a:effectLst/>
                      </wps:spPr>
                      <wps:txbx>
                        <w:txbxContent>
                          <w:p w14:paraId="2B5AC0FB" w14:textId="77777777" w:rsidR="00451A5E" w:rsidRDefault="00451A5E" w:rsidP="00451A5E">
                            <w:pPr>
                              <w:rPr>
                                <w:rFonts w:asciiTheme="majorHAnsi" w:eastAsiaTheme="majorEastAsia" w:hAnsiTheme="majorHAns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71"/>
                          <a:ext cx="4383082" cy="590657"/>
                        </a:xfrm>
                        <a:prstGeom prst="rect">
                          <a:avLst/>
                        </a:prstGeom>
                        <a:noFill/>
                        <a:ln w="6350">
                          <a:noFill/>
                        </a:ln>
                        <a:effectLst/>
                      </wps:spPr>
                      <wps:txbx>
                        <w:txbxContent>
                          <w:p w14:paraId="40170081" w14:textId="77777777" w:rsidR="00451A5E" w:rsidRPr="002405E7" w:rsidRDefault="00451A5E" w:rsidP="00451A5E">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4D7B2B2E" w14:textId="77777777" w:rsidR="00451A5E" w:rsidRPr="002405E7" w:rsidRDefault="00451A5E" w:rsidP="00451A5E">
                            <w:pPr>
                              <w:jc w:val="center"/>
                              <w:rPr>
                                <w:caps/>
                                <w:color w:val="17365D" w:themeColor="text2" w:themeShade="BF"/>
                                <w:sz w:val="26"/>
                                <w:szCs w:val="26"/>
                              </w:rPr>
                            </w:pPr>
                            <w:r w:rsidRPr="002405E7">
                              <w:rPr>
                                <w:caps/>
                                <w:color w:val="17365D"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696B0B95" id="Group 198" o:spid="_x0000_s1026" style="position:absolute;margin-left:118pt;margin-top:0;width:345pt;height:51.2pt;z-index:251661312;mso-wrap-distance-left:14.4pt;mso-wrap-distance-top:3.6pt;mso-wrap-distance-right:14.4pt;mso-wrap-distance-bottom:3.6pt;mso-position-horizontal-relative:margin;mso-position-vertical:bottom;mso-position-vertical-relative:top-margin-area;mso-width-relative:margin;mso-height-relative:margin" coordorigin=",1920" coordsize="43830,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">
              <v:rect id="Rectangle 199"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" fillcolor="#4f81bd" strokecolor="#1f497d" strokeweight="2pt">
                <v:textbox>
                  <w:txbxContent>
                    <w:p w14:paraId="2B5AC0FB" w14:textId="77777777" w:rsidR="00451A5E" w:rsidRDefault="00451A5E" w:rsidP="00451A5E">
                      <w:pPr>
                        <w:rPr>
                          <w:rFonts w:asciiTheme="majorHAnsi" w:eastAsiaTheme="majorEastAsia" w:hAnsiTheme="maj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43830;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40170081" w14:textId="77777777" w:rsidR="00451A5E" w:rsidRPr="002405E7" w:rsidRDefault="00451A5E" w:rsidP="00451A5E">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4D7B2B2E" w14:textId="77777777" w:rsidR="00451A5E" w:rsidRPr="002405E7" w:rsidRDefault="00451A5E" w:rsidP="00451A5E">
                      <w:pPr>
                        <w:jc w:val="center"/>
                        <w:rPr>
                          <w:caps/>
                          <w:color w:val="17365D" w:themeColor="text2" w:themeShade="BF"/>
                          <w:sz w:val="26"/>
                          <w:szCs w:val="26"/>
                        </w:rPr>
                      </w:pPr>
                      <w:r w:rsidRPr="002405E7">
                        <w:rPr>
                          <w:caps/>
                          <w:color w:val="17365D" w:themeColor="text2" w:themeShade="BF"/>
                          <w:sz w:val="26"/>
                          <w:szCs w:val="26"/>
                        </w:rPr>
                        <w:t>jOB DESCRIPTION</w:t>
                      </w:r>
                    </w:p>
                  </w:txbxContent>
                </v:textbox>
              </v:shape>
              <w10:wrap type="square"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02FD3"/>
    <w:multiLevelType w:val="multilevel"/>
    <w:tmpl w:val="E67EF4E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rFonts w:ascii="Noto Sans Symbols" w:eastAsia="Noto Sans Symbols" w:hAnsi="Noto Sans Symbols" w:cs="Noto Sans Symbols"/>
        <w:u w:val="none"/>
      </w:rPr>
    </w:lvl>
    <w:lvl w:ilvl="3">
      <w:start w:val="1"/>
      <w:numFmt w:val="decimal"/>
      <w:lvlText w:val="%4."/>
      <w:lvlJc w:val="left"/>
      <w:pPr>
        <w:ind w:left="2880" w:hanging="360"/>
      </w:pPr>
      <w:rPr>
        <w:rFonts w:ascii="Noto Sans Symbols" w:eastAsia="Noto Sans Symbols" w:hAnsi="Noto Sans Symbols" w:cs="Noto Sans Symbols"/>
        <w:u w:val="none"/>
      </w:rPr>
    </w:lvl>
    <w:lvl w:ilvl="4">
      <w:start w:val="1"/>
      <w:numFmt w:val="lowerLetter"/>
      <w:lvlText w:val="%5."/>
      <w:lvlJc w:val="left"/>
      <w:pPr>
        <w:ind w:left="3600" w:hanging="360"/>
      </w:pPr>
      <w:rPr>
        <w:rFonts w:ascii="Courier New" w:eastAsia="Courier New" w:hAnsi="Courier New" w:cs="Courier New"/>
        <w:u w:val="none"/>
      </w:rPr>
    </w:lvl>
    <w:lvl w:ilvl="5">
      <w:start w:val="1"/>
      <w:numFmt w:val="lowerRoman"/>
      <w:lvlText w:val="%6."/>
      <w:lvlJc w:val="right"/>
      <w:pPr>
        <w:ind w:left="4320" w:hanging="360"/>
      </w:pPr>
      <w:rPr>
        <w:rFonts w:ascii="Noto Sans Symbols" w:eastAsia="Noto Sans Symbols" w:hAnsi="Noto Sans Symbols" w:cs="Noto Sans Symbols"/>
        <w:u w:val="none"/>
      </w:rPr>
    </w:lvl>
    <w:lvl w:ilvl="6">
      <w:start w:val="1"/>
      <w:numFmt w:val="decimal"/>
      <w:lvlText w:val="%7."/>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rFonts w:ascii="Courier New" w:eastAsia="Courier New" w:hAnsi="Courier New" w:cs="Courier New"/>
        <w:u w:val="none"/>
      </w:rPr>
    </w:lvl>
    <w:lvl w:ilvl="8">
      <w:start w:val="1"/>
      <w:numFmt w:val="lowerRoman"/>
      <w:lvlText w:val="%9."/>
      <w:lvlJc w:val="right"/>
      <w:pPr>
        <w:ind w:left="6480" w:hanging="360"/>
      </w:pPr>
      <w:rPr>
        <w:rFonts w:ascii="Noto Sans Symbols" w:eastAsia="Noto Sans Symbols" w:hAnsi="Noto Sans Symbols" w:cs="Noto Sans Symbols"/>
        <w:u w:val="none"/>
      </w:rPr>
    </w:lvl>
  </w:abstractNum>
  <w:abstractNum w:abstractNumId="1" w15:restartNumberingAfterBreak="0">
    <w:nsid w:val="20D11BFB"/>
    <w:multiLevelType w:val="multilevel"/>
    <w:tmpl w:val="E67EF4E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rFonts w:ascii="Noto Sans Symbols" w:eastAsia="Noto Sans Symbols" w:hAnsi="Noto Sans Symbols" w:cs="Noto Sans Symbols"/>
        <w:u w:val="none"/>
      </w:rPr>
    </w:lvl>
    <w:lvl w:ilvl="3">
      <w:start w:val="1"/>
      <w:numFmt w:val="decimal"/>
      <w:lvlText w:val="%4."/>
      <w:lvlJc w:val="left"/>
      <w:pPr>
        <w:ind w:left="2880" w:hanging="360"/>
      </w:pPr>
      <w:rPr>
        <w:rFonts w:ascii="Noto Sans Symbols" w:eastAsia="Noto Sans Symbols" w:hAnsi="Noto Sans Symbols" w:cs="Noto Sans Symbols"/>
        <w:u w:val="none"/>
      </w:rPr>
    </w:lvl>
    <w:lvl w:ilvl="4">
      <w:start w:val="1"/>
      <w:numFmt w:val="lowerLetter"/>
      <w:lvlText w:val="%5."/>
      <w:lvlJc w:val="left"/>
      <w:pPr>
        <w:ind w:left="3600" w:hanging="360"/>
      </w:pPr>
      <w:rPr>
        <w:rFonts w:ascii="Courier New" w:eastAsia="Courier New" w:hAnsi="Courier New" w:cs="Courier New"/>
        <w:u w:val="none"/>
      </w:rPr>
    </w:lvl>
    <w:lvl w:ilvl="5">
      <w:start w:val="1"/>
      <w:numFmt w:val="lowerRoman"/>
      <w:lvlText w:val="%6."/>
      <w:lvlJc w:val="right"/>
      <w:pPr>
        <w:ind w:left="4320" w:hanging="360"/>
      </w:pPr>
      <w:rPr>
        <w:rFonts w:ascii="Noto Sans Symbols" w:eastAsia="Noto Sans Symbols" w:hAnsi="Noto Sans Symbols" w:cs="Noto Sans Symbols"/>
        <w:u w:val="none"/>
      </w:rPr>
    </w:lvl>
    <w:lvl w:ilvl="6">
      <w:start w:val="1"/>
      <w:numFmt w:val="decimal"/>
      <w:lvlText w:val="%7."/>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rFonts w:ascii="Courier New" w:eastAsia="Courier New" w:hAnsi="Courier New" w:cs="Courier New"/>
        <w:u w:val="none"/>
      </w:rPr>
    </w:lvl>
    <w:lvl w:ilvl="8">
      <w:start w:val="1"/>
      <w:numFmt w:val="lowerRoman"/>
      <w:lvlText w:val="%9."/>
      <w:lvlJc w:val="right"/>
      <w:pPr>
        <w:ind w:left="6480" w:hanging="360"/>
      </w:pPr>
      <w:rPr>
        <w:rFonts w:ascii="Noto Sans Symbols" w:eastAsia="Noto Sans Symbols" w:hAnsi="Noto Sans Symbols" w:cs="Noto Sans Symbols"/>
        <w:u w:val="none"/>
      </w:rPr>
    </w:lvl>
  </w:abstractNum>
  <w:abstractNum w:abstractNumId="2" w15:restartNumberingAfterBreak="0">
    <w:nsid w:val="21433607"/>
    <w:multiLevelType w:val="multilevel"/>
    <w:tmpl w:val="E67EF4E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rFonts w:ascii="Noto Sans Symbols" w:eastAsia="Noto Sans Symbols" w:hAnsi="Noto Sans Symbols" w:cs="Noto Sans Symbols"/>
        <w:u w:val="none"/>
      </w:rPr>
    </w:lvl>
    <w:lvl w:ilvl="3">
      <w:start w:val="1"/>
      <w:numFmt w:val="decimal"/>
      <w:lvlText w:val="%4."/>
      <w:lvlJc w:val="left"/>
      <w:pPr>
        <w:ind w:left="2880" w:hanging="360"/>
      </w:pPr>
      <w:rPr>
        <w:rFonts w:ascii="Noto Sans Symbols" w:eastAsia="Noto Sans Symbols" w:hAnsi="Noto Sans Symbols" w:cs="Noto Sans Symbols"/>
        <w:u w:val="none"/>
      </w:rPr>
    </w:lvl>
    <w:lvl w:ilvl="4">
      <w:start w:val="1"/>
      <w:numFmt w:val="lowerLetter"/>
      <w:lvlText w:val="%5."/>
      <w:lvlJc w:val="left"/>
      <w:pPr>
        <w:ind w:left="3600" w:hanging="360"/>
      </w:pPr>
      <w:rPr>
        <w:rFonts w:ascii="Courier New" w:eastAsia="Courier New" w:hAnsi="Courier New" w:cs="Courier New"/>
        <w:u w:val="none"/>
      </w:rPr>
    </w:lvl>
    <w:lvl w:ilvl="5">
      <w:start w:val="1"/>
      <w:numFmt w:val="lowerRoman"/>
      <w:lvlText w:val="%6."/>
      <w:lvlJc w:val="right"/>
      <w:pPr>
        <w:ind w:left="4320" w:hanging="360"/>
      </w:pPr>
      <w:rPr>
        <w:rFonts w:ascii="Noto Sans Symbols" w:eastAsia="Noto Sans Symbols" w:hAnsi="Noto Sans Symbols" w:cs="Noto Sans Symbols"/>
        <w:u w:val="none"/>
      </w:rPr>
    </w:lvl>
    <w:lvl w:ilvl="6">
      <w:start w:val="1"/>
      <w:numFmt w:val="decimal"/>
      <w:lvlText w:val="%7."/>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rFonts w:ascii="Courier New" w:eastAsia="Courier New" w:hAnsi="Courier New" w:cs="Courier New"/>
        <w:u w:val="none"/>
      </w:rPr>
    </w:lvl>
    <w:lvl w:ilvl="8">
      <w:start w:val="1"/>
      <w:numFmt w:val="lowerRoman"/>
      <w:lvlText w:val="%9."/>
      <w:lvlJc w:val="right"/>
      <w:pPr>
        <w:ind w:left="6480" w:hanging="360"/>
      </w:pPr>
      <w:rPr>
        <w:rFonts w:ascii="Noto Sans Symbols" w:eastAsia="Noto Sans Symbols" w:hAnsi="Noto Sans Symbols" w:cs="Noto Sans Symbols"/>
        <w:u w:val="none"/>
      </w:rPr>
    </w:lvl>
  </w:abstractNum>
  <w:abstractNum w:abstractNumId="3" w15:restartNumberingAfterBreak="0">
    <w:nsid w:val="29956FBA"/>
    <w:multiLevelType w:val="multilevel"/>
    <w:tmpl w:val="F8F2F4A8"/>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4" w15:restartNumberingAfterBreak="0">
    <w:nsid w:val="2AA36883"/>
    <w:multiLevelType w:val="multilevel"/>
    <w:tmpl w:val="E67EF4E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rFonts w:ascii="Noto Sans Symbols" w:eastAsia="Noto Sans Symbols" w:hAnsi="Noto Sans Symbols" w:cs="Noto Sans Symbols"/>
        <w:u w:val="none"/>
      </w:rPr>
    </w:lvl>
    <w:lvl w:ilvl="3">
      <w:start w:val="1"/>
      <w:numFmt w:val="decimal"/>
      <w:lvlText w:val="%4."/>
      <w:lvlJc w:val="left"/>
      <w:pPr>
        <w:ind w:left="2880" w:hanging="360"/>
      </w:pPr>
      <w:rPr>
        <w:rFonts w:ascii="Noto Sans Symbols" w:eastAsia="Noto Sans Symbols" w:hAnsi="Noto Sans Symbols" w:cs="Noto Sans Symbols"/>
        <w:u w:val="none"/>
      </w:rPr>
    </w:lvl>
    <w:lvl w:ilvl="4">
      <w:start w:val="1"/>
      <w:numFmt w:val="lowerLetter"/>
      <w:lvlText w:val="%5."/>
      <w:lvlJc w:val="left"/>
      <w:pPr>
        <w:ind w:left="3600" w:hanging="360"/>
      </w:pPr>
      <w:rPr>
        <w:rFonts w:ascii="Courier New" w:eastAsia="Courier New" w:hAnsi="Courier New" w:cs="Courier New"/>
        <w:u w:val="none"/>
      </w:rPr>
    </w:lvl>
    <w:lvl w:ilvl="5">
      <w:start w:val="1"/>
      <w:numFmt w:val="lowerRoman"/>
      <w:lvlText w:val="%6."/>
      <w:lvlJc w:val="right"/>
      <w:pPr>
        <w:ind w:left="4320" w:hanging="360"/>
      </w:pPr>
      <w:rPr>
        <w:rFonts w:ascii="Noto Sans Symbols" w:eastAsia="Noto Sans Symbols" w:hAnsi="Noto Sans Symbols" w:cs="Noto Sans Symbols"/>
        <w:u w:val="none"/>
      </w:rPr>
    </w:lvl>
    <w:lvl w:ilvl="6">
      <w:start w:val="1"/>
      <w:numFmt w:val="decimal"/>
      <w:lvlText w:val="%7."/>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rFonts w:ascii="Courier New" w:eastAsia="Courier New" w:hAnsi="Courier New" w:cs="Courier New"/>
        <w:u w:val="none"/>
      </w:rPr>
    </w:lvl>
    <w:lvl w:ilvl="8">
      <w:start w:val="1"/>
      <w:numFmt w:val="lowerRoman"/>
      <w:lvlText w:val="%9."/>
      <w:lvlJc w:val="right"/>
      <w:pPr>
        <w:ind w:left="6480" w:hanging="360"/>
      </w:pPr>
      <w:rPr>
        <w:rFonts w:ascii="Noto Sans Symbols" w:eastAsia="Noto Sans Symbols" w:hAnsi="Noto Sans Symbols" w:cs="Noto Sans Symbols"/>
        <w:u w:val="none"/>
      </w:rPr>
    </w:lvl>
  </w:abstractNum>
  <w:abstractNum w:abstractNumId="5" w15:restartNumberingAfterBreak="0">
    <w:nsid w:val="2E27386A"/>
    <w:multiLevelType w:val="multilevel"/>
    <w:tmpl w:val="E67EF4E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6" w15:restartNumberingAfterBreak="0">
    <w:nsid w:val="2FB87519"/>
    <w:multiLevelType w:val="multilevel"/>
    <w:tmpl w:val="E67EF4E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rFonts w:ascii="Noto Sans Symbols" w:eastAsia="Noto Sans Symbols" w:hAnsi="Noto Sans Symbols" w:cs="Noto Sans Symbols"/>
        <w:u w:val="none"/>
      </w:rPr>
    </w:lvl>
    <w:lvl w:ilvl="3">
      <w:start w:val="1"/>
      <w:numFmt w:val="decimal"/>
      <w:lvlText w:val="%4."/>
      <w:lvlJc w:val="left"/>
      <w:pPr>
        <w:ind w:left="2880" w:hanging="360"/>
      </w:pPr>
      <w:rPr>
        <w:rFonts w:ascii="Noto Sans Symbols" w:eastAsia="Noto Sans Symbols" w:hAnsi="Noto Sans Symbols" w:cs="Noto Sans Symbols"/>
        <w:u w:val="none"/>
      </w:rPr>
    </w:lvl>
    <w:lvl w:ilvl="4">
      <w:start w:val="1"/>
      <w:numFmt w:val="lowerLetter"/>
      <w:lvlText w:val="%5."/>
      <w:lvlJc w:val="left"/>
      <w:pPr>
        <w:ind w:left="3600" w:hanging="360"/>
      </w:pPr>
      <w:rPr>
        <w:rFonts w:ascii="Courier New" w:eastAsia="Courier New" w:hAnsi="Courier New" w:cs="Courier New"/>
        <w:u w:val="none"/>
      </w:rPr>
    </w:lvl>
    <w:lvl w:ilvl="5">
      <w:start w:val="1"/>
      <w:numFmt w:val="lowerRoman"/>
      <w:lvlText w:val="%6."/>
      <w:lvlJc w:val="right"/>
      <w:pPr>
        <w:ind w:left="4320" w:hanging="360"/>
      </w:pPr>
      <w:rPr>
        <w:rFonts w:ascii="Noto Sans Symbols" w:eastAsia="Noto Sans Symbols" w:hAnsi="Noto Sans Symbols" w:cs="Noto Sans Symbols"/>
        <w:u w:val="none"/>
      </w:rPr>
    </w:lvl>
    <w:lvl w:ilvl="6">
      <w:start w:val="1"/>
      <w:numFmt w:val="decimal"/>
      <w:lvlText w:val="%7."/>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rFonts w:ascii="Courier New" w:eastAsia="Courier New" w:hAnsi="Courier New" w:cs="Courier New"/>
        <w:u w:val="none"/>
      </w:rPr>
    </w:lvl>
    <w:lvl w:ilvl="8">
      <w:start w:val="1"/>
      <w:numFmt w:val="lowerRoman"/>
      <w:lvlText w:val="%9."/>
      <w:lvlJc w:val="right"/>
      <w:pPr>
        <w:ind w:left="6480" w:hanging="360"/>
      </w:pPr>
      <w:rPr>
        <w:rFonts w:ascii="Noto Sans Symbols" w:eastAsia="Noto Sans Symbols" w:hAnsi="Noto Sans Symbols" w:cs="Noto Sans Symbols"/>
        <w:u w:val="none"/>
      </w:rPr>
    </w:lvl>
  </w:abstractNum>
  <w:abstractNum w:abstractNumId="7" w15:restartNumberingAfterBreak="0">
    <w:nsid w:val="467F4BD0"/>
    <w:multiLevelType w:val="multilevel"/>
    <w:tmpl w:val="E67EF4E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rFonts w:ascii="Noto Sans Symbols" w:eastAsia="Noto Sans Symbols" w:hAnsi="Noto Sans Symbols" w:cs="Noto Sans Symbols"/>
        <w:u w:val="none"/>
      </w:rPr>
    </w:lvl>
    <w:lvl w:ilvl="3">
      <w:start w:val="1"/>
      <w:numFmt w:val="decimal"/>
      <w:lvlText w:val="%4."/>
      <w:lvlJc w:val="left"/>
      <w:pPr>
        <w:ind w:left="2880" w:hanging="360"/>
      </w:pPr>
      <w:rPr>
        <w:rFonts w:ascii="Noto Sans Symbols" w:eastAsia="Noto Sans Symbols" w:hAnsi="Noto Sans Symbols" w:cs="Noto Sans Symbols"/>
        <w:u w:val="none"/>
      </w:rPr>
    </w:lvl>
    <w:lvl w:ilvl="4">
      <w:start w:val="1"/>
      <w:numFmt w:val="lowerLetter"/>
      <w:lvlText w:val="%5."/>
      <w:lvlJc w:val="left"/>
      <w:pPr>
        <w:ind w:left="3600" w:hanging="360"/>
      </w:pPr>
      <w:rPr>
        <w:rFonts w:ascii="Courier New" w:eastAsia="Courier New" w:hAnsi="Courier New" w:cs="Courier New"/>
        <w:u w:val="none"/>
      </w:rPr>
    </w:lvl>
    <w:lvl w:ilvl="5">
      <w:start w:val="1"/>
      <w:numFmt w:val="lowerRoman"/>
      <w:lvlText w:val="%6."/>
      <w:lvlJc w:val="right"/>
      <w:pPr>
        <w:ind w:left="4320" w:hanging="360"/>
      </w:pPr>
      <w:rPr>
        <w:rFonts w:ascii="Noto Sans Symbols" w:eastAsia="Noto Sans Symbols" w:hAnsi="Noto Sans Symbols" w:cs="Noto Sans Symbols"/>
        <w:u w:val="none"/>
      </w:rPr>
    </w:lvl>
    <w:lvl w:ilvl="6">
      <w:start w:val="1"/>
      <w:numFmt w:val="decimal"/>
      <w:lvlText w:val="%7."/>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rFonts w:ascii="Courier New" w:eastAsia="Courier New" w:hAnsi="Courier New" w:cs="Courier New"/>
        <w:u w:val="none"/>
      </w:rPr>
    </w:lvl>
    <w:lvl w:ilvl="8">
      <w:start w:val="1"/>
      <w:numFmt w:val="lowerRoman"/>
      <w:lvlText w:val="%9."/>
      <w:lvlJc w:val="right"/>
      <w:pPr>
        <w:ind w:left="6480" w:hanging="360"/>
      </w:pPr>
      <w:rPr>
        <w:rFonts w:ascii="Noto Sans Symbols" w:eastAsia="Noto Sans Symbols" w:hAnsi="Noto Sans Symbols" w:cs="Noto Sans Symbols"/>
        <w:u w:val="none"/>
      </w:rPr>
    </w:lvl>
  </w:abstractNum>
  <w:abstractNum w:abstractNumId="8" w15:restartNumberingAfterBreak="0">
    <w:nsid w:val="49FE5F8C"/>
    <w:multiLevelType w:val="multilevel"/>
    <w:tmpl w:val="E67EF4E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rFonts w:ascii="Noto Sans Symbols" w:eastAsia="Noto Sans Symbols" w:hAnsi="Noto Sans Symbols" w:cs="Noto Sans Symbols"/>
        <w:u w:val="none"/>
      </w:rPr>
    </w:lvl>
    <w:lvl w:ilvl="3">
      <w:start w:val="1"/>
      <w:numFmt w:val="decimal"/>
      <w:lvlText w:val="%4."/>
      <w:lvlJc w:val="left"/>
      <w:pPr>
        <w:ind w:left="2880" w:hanging="360"/>
      </w:pPr>
      <w:rPr>
        <w:rFonts w:ascii="Noto Sans Symbols" w:eastAsia="Noto Sans Symbols" w:hAnsi="Noto Sans Symbols" w:cs="Noto Sans Symbols"/>
        <w:u w:val="none"/>
      </w:rPr>
    </w:lvl>
    <w:lvl w:ilvl="4">
      <w:start w:val="1"/>
      <w:numFmt w:val="lowerLetter"/>
      <w:lvlText w:val="%5."/>
      <w:lvlJc w:val="left"/>
      <w:pPr>
        <w:ind w:left="3600" w:hanging="360"/>
      </w:pPr>
      <w:rPr>
        <w:rFonts w:ascii="Courier New" w:eastAsia="Courier New" w:hAnsi="Courier New" w:cs="Courier New"/>
        <w:u w:val="none"/>
      </w:rPr>
    </w:lvl>
    <w:lvl w:ilvl="5">
      <w:start w:val="1"/>
      <w:numFmt w:val="lowerRoman"/>
      <w:lvlText w:val="%6."/>
      <w:lvlJc w:val="right"/>
      <w:pPr>
        <w:ind w:left="4320" w:hanging="360"/>
      </w:pPr>
      <w:rPr>
        <w:rFonts w:ascii="Noto Sans Symbols" w:eastAsia="Noto Sans Symbols" w:hAnsi="Noto Sans Symbols" w:cs="Noto Sans Symbols"/>
        <w:u w:val="none"/>
      </w:rPr>
    </w:lvl>
    <w:lvl w:ilvl="6">
      <w:start w:val="1"/>
      <w:numFmt w:val="decimal"/>
      <w:lvlText w:val="%7."/>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rFonts w:ascii="Courier New" w:eastAsia="Courier New" w:hAnsi="Courier New" w:cs="Courier New"/>
        <w:u w:val="none"/>
      </w:rPr>
    </w:lvl>
    <w:lvl w:ilvl="8">
      <w:start w:val="1"/>
      <w:numFmt w:val="lowerRoman"/>
      <w:lvlText w:val="%9."/>
      <w:lvlJc w:val="right"/>
      <w:pPr>
        <w:ind w:left="6480" w:hanging="360"/>
      </w:pPr>
      <w:rPr>
        <w:rFonts w:ascii="Noto Sans Symbols" w:eastAsia="Noto Sans Symbols" w:hAnsi="Noto Sans Symbols" w:cs="Noto Sans Symbols"/>
        <w:u w:val="none"/>
      </w:rPr>
    </w:lvl>
  </w:abstractNum>
  <w:abstractNum w:abstractNumId="9" w15:restartNumberingAfterBreak="0">
    <w:nsid w:val="4A7F1E85"/>
    <w:multiLevelType w:val="multilevel"/>
    <w:tmpl w:val="E67EF4E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rFonts w:ascii="Noto Sans Symbols" w:eastAsia="Noto Sans Symbols" w:hAnsi="Noto Sans Symbols" w:cs="Noto Sans Symbols"/>
        <w:u w:val="none"/>
      </w:rPr>
    </w:lvl>
    <w:lvl w:ilvl="3">
      <w:start w:val="1"/>
      <w:numFmt w:val="decimal"/>
      <w:lvlText w:val="%4."/>
      <w:lvlJc w:val="left"/>
      <w:pPr>
        <w:ind w:left="2880" w:hanging="360"/>
      </w:pPr>
      <w:rPr>
        <w:rFonts w:ascii="Noto Sans Symbols" w:eastAsia="Noto Sans Symbols" w:hAnsi="Noto Sans Symbols" w:cs="Noto Sans Symbols"/>
        <w:u w:val="none"/>
      </w:rPr>
    </w:lvl>
    <w:lvl w:ilvl="4">
      <w:start w:val="1"/>
      <w:numFmt w:val="lowerLetter"/>
      <w:lvlText w:val="%5."/>
      <w:lvlJc w:val="left"/>
      <w:pPr>
        <w:ind w:left="3600" w:hanging="360"/>
      </w:pPr>
      <w:rPr>
        <w:rFonts w:ascii="Courier New" w:eastAsia="Courier New" w:hAnsi="Courier New" w:cs="Courier New"/>
        <w:u w:val="none"/>
      </w:rPr>
    </w:lvl>
    <w:lvl w:ilvl="5">
      <w:start w:val="1"/>
      <w:numFmt w:val="lowerRoman"/>
      <w:lvlText w:val="%6."/>
      <w:lvlJc w:val="right"/>
      <w:pPr>
        <w:ind w:left="4320" w:hanging="360"/>
      </w:pPr>
      <w:rPr>
        <w:rFonts w:ascii="Noto Sans Symbols" w:eastAsia="Noto Sans Symbols" w:hAnsi="Noto Sans Symbols" w:cs="Noto Sans Symbols"/>
        <w:u w:val="none"/>
      </w:rPr>
    </w:lvl>
    <w:lvl w:ilvl="6">
      <w:start w:val="1"/>
      <w:numFmt w:val="decimal"/>
      <w:lvlText w:val="%7."/>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rFonts w:ascii="Courier New" w:eastAsia="Courier New" w:hAnsi="Courier New" w:cs="Courier New"/>
        <w:u w:val="none"/>
      </w:rPr>
    </w:lvl>
    <w:lvl w:ilvl="8">
      <w:start w:val="1"/>
      <w:numFmt w:val="lowerRoman"/>
      <w:lvlText w:val="%9."/>
      <w:lvlJc w:val="right"/>
      <w:pPr>
        <w:ind w:left="6480" w:hanging="360"/>
      </w:pPr>
      <w:rPr>
        <w:rFonts w:ascii="Noto Sans Symbols" w:eastAsia="Noto Sans Symbols" w:hAnsi="Noto Sans Symbols" w:cs="Noto Sans Symbols"/>
        <w:u w:val="none"/>
      </w:rPr>
    </w:lvl>
  </w:abstractNum>
  <w:abstractNum w:abstractNumId="10" w15:restartNumberingAfterBreak="0">
    <w:nsid w:val="4DA8622D"/>
    <w:multiLevelType w:val="multilevel"/>
    <w:tmpl w:val="E67EF4E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1" w15:restartNumberingAfterBreak="0">
    <w:nsid w:val="4F263425"/>
    <w:multiLevelType w:val="multilevel"/>
    <w:tmpl w:val="E67EF4E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2" w15:restartNumberingAfterBreak="0">
    <w:nsid w:val="526C4D80"/>
    <w:multiLevelType w:val="multilevel"/>
    <w:tmpl w:val="E67EF4E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rFonts w:ascii="Noto Sans Symbols" w:eastAsia="Noto Sans Symbols" w:hAnsi="Noto Sans Symbols" w:cs="Noto Sans Symbols"/>
        <w:u w:val="none"/>
      </w:rPr>
    </w:lvl>
    <w:lvl w:ilvl="3">
      <w:start w:val="1"/>
      <w:numFmt w:val="decimal"/>
      <w:lvlText w:val="%4."/>
      <w:lvlJc w:val="left"/>
      <w:pPr>
        <w:ind w:left="2880" w:hanging="360"/>
      </w:pPr>
      <w:rPr>
        <w:rFonts w:ascii="Noto Sans Symbols" w:eastAsia="Noto Sans Symbols" w:hAnsi="Noto Sans Symbols" w:cs="Noto Sans Symbols"/>
        <w:u w:val="none"/>
      </w:rPr>
    </w:lvl>
    <w:lvl w:ilvl="4">
      <w:start w:val="1"/>
      <w:numFmt w:val="lowerLetter"/>
      <w:lvlText w:val="%5."/>
      <w:lvlJc w:val="left"/>
      <w:pPr>
        <w:ind w:left="3600" w:hanging="360"/>
      </w:pPr>
      <w:rPr>
        <w:rFonts w:ascii="Courier New" w:eastAsia="Courier New" w:hAnsi="Courier New" w:cs="Courier New"/>
        <w:u w:val="none"/>
      </w:rPr>
    </w:lvl>
    <w:lvl w:ilvl="5">
      <w:start w:val="1"/>
      <w:numFmt w:val="lowerRoman"/>
      <w:lvlText w:val="%6."/>
      <w:lvlJc w:val="right"/>
      <w:pPr>
        <w:ind w:left="4320" w:hanging="360"/>
      </w:pPr>
      <w:rPr>
        <w:rFonts w:ascii="Noto Sans Symbols" w:eastAsia="Noto Sans Symbols" w:hAnsi="Noto Sans Symbols" w:cs="Noto Sans Symbols"/>
        <w:u w:val="none"/>
      </w:rPr>
    </w:lvl>
    <w:lvl w:ilvl="6">
      <w:start w:val="1"/>
      <w:numFmt w:val="decimal"/>
      <w:lvlText w:val="%7."/>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rFonts w:ascii="Courier New" w:eastAsia="Courier New" w:hAnsi="Courier New" w:cs="Courier New"/>
        <w:u w:val="none"/>
      </w:rPr>
    </w:lvl>
    <w:lvl w:ilvl="8">
      <w:start w:val="1"/>
      <w:numFmt w:val="lowerRoman"/>
      <w:lvlText w:val="%9."/>
      <w:lvlJc w:val="right"/>
      <w:pPr>
        <w:ind w:left="6480" w:hanging="360"/>
      </w:pPr>
      <w:rPr>
        <w:rFonts w:ascii="Noto Sans Symbols" w:eastAsia="Noto Sans Symbols" w:hAnsi="Noto Sans Symbols" w:cs="Noto Sans Symbols"/>
        <w:u w:val="none"/>
      </w:rPr>
    </w:lvl>
  </w:abstractNum>
  <w:abstractNum w:abstractNumId="13" w15:restartNumberingAfterBreak="0">
    <w:nsid w:val="5CA146E2"/>
    <w:multiLevelType w:val="multilevel"/>
    <w:tmpl w:val="E67EF4E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rFonts w:ascii="Noto Sans Symbols" w:eastAsia="Noto Sans Symbols" w:hAnsi="Noto Sans Symbols" w:cs="Noto Sans Symbols"/>
        <w:u w:val="none"/>
      </w:rPr>
    </w:lvl>
    <w:lvl w:ilvl="3">
      <w:start w:val="1"/>
      <w:numFmt w:val="decimal"/>
      <w:lvlText w:val="%4."/>
      <w:lvlJc w:val="left"/>
      <w:pPr>
        <w:ind w:left="2880" w:hanging="360"/>
      </w:pPr>
      <w:rPr>
        <w:rFonts w:ascii="Noto Sans Symbols" w:eastAsia="Noto Sans Symbols" w:hAnsi="Noto Sans Symbols" w:cs="Noto Sans Symbols"/>
        <w:u w:val="none"/>
      </w:rPr>
    </w:lvl>
    <w:lvl w:ilvl="4">
      <w:start w:val="1"/>
      <w:numFmt w:val="lowerLetter"/>
      <w:lvlText w:val="%5."/>
      <w:lvlJc w:val="left"/>
      <w:pPr>
        <w:ind w:left="3600" w:hanging="360"/>
      </w:pPr>
      <w:rPr>
        <w:rFonts w:ascii="Courier New" w:eastAsia="Courier New" w:hAnsi="Courier New" w:cs="Courier New"/>
        <w:u w:val="none"/>
      </w:rPr>
    </w:lvl>
    <w:lvl w:ilvl="5">
      <w:start w:val="1"/>
      <w:numFmt w:val="lowerRoman"/>
      <w:lvlText w:val="%6."/>
      <w:lvlJc w:val="right"/>
      <w:pPr>
        <w:ind w:left="4320" w:hanging="360"/>
      </w:pPr>
      <w:rPr>
        <w:rFonts w:ascii="Noto Sans Symbols" w:eastAsia="Noto Sans Symbols" w:hAnsi="Noto Sans Symbols" w:cs="Noto Sans Symbols"/>
        <w:u w:val="none"/>
      </w:rPr>
    </w:lvl>
    <w:lvl w:ilvl="6">
      <w:start w:val="1"/>
      <w:numFmt w:val="decimal"/>
      <w:lvlText w:val="%7."/>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rFonts w:ascii="Courier New" w:eastAsia="Courier New" w:hAnsi="Courier New" w:cs="Courier New"/>
        <w:u w:val="none"/>
      </w:rPr>
    </w:lvl>
    <w:lvl w:ilvl="8">
      <w:start w:val="1"/>
      <w:numFmt w:val="lowerRoman"/>
      <w:lvlText w:val="%9."/>
      <w:lvlJc w:val="right"/>
      <w:pPr>
        <w:ind w:left="6480" w:hanging="360"/>
      </w:pPr>
      <w:rPr>
        <w:rFonts w:ascii="Noto Sans Symbols" w:eastAsia="Noto Sans Symbols" w:hAnsi="Noto Sans Symbols" w:cs="Noto Sans Symbols"/>
        <w:u w:val="none"/>
      </w:rPr>
    </w:lvl>
  </w:abstractNum>
  <w:abstractNum w:abstractNumId="14" w15:restartNumberingAfterBreak="0">
    <w:nsid w:val="60F0210C"/>
    <w:multiLevelType w:val="multilevel"/>
    <w:tmpl w:val="E67EF4EA"/>
    <w:lvl w:ilvl="0">
      <w:start w:val="1"/>
      <w:numFmt w:val="bullet"/>
      <w:lvlText w:val=""/>
      <w:lvlJc w:val="left"/>
      <w:pPr>
        <w:ind w:left="720" w:hanging="360"/>
      </w:pPr>
      <w:rPr>
        <w:rFonts w:ascii="Symbol" w:hAnsi="Symbol" w:hint="default"/>
        <w:color w:val="00000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5" w15:restartNumberingAfterBreak="0">
    <w:nsid w:val="630F7D83"/>
    <w:multiLevelType w:val="multilevel"/>
    <w:tmpl w:val="E67EF4E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rFonts w:ascii="Noto Sans Symbols" w:eastAsia="Noto Sans Symbols" w:hAnsi="Noto Sans Symbols" w:cs="Noto Sans Symbols"/>
        <w:u w:val="none"/>
      </w:rPr>
    </w:lvl>
    <w:lvl w:ilvl="3">
      <w:start w:val="1"/>
      <w:numFmt w:val="decimal"/>
      <w:lvlText w:val="%4."/>
      <w:lvlJc w:val="left"/>
      <w:pPr>
        <w:ind w:left="2880" w:hanging="360"/>
      </w:pPr>
      <w:rPr>
        <w:rFonts w:ascii="Noto Sans Symbols" w:eastAsia="Noto Sans Symbols" w:hAnsi="Noto Sans Symbols" w:cs="Noto Sans Symbols"/>
        <w:u w:val="none"/>
      </w:rPr>
    </w:lvl>
    <w:lvl w:ilvl="4">
      <w:start w:val="1"/>
      <w:numFmt w:val="lowerLetter"/>
      <w:lvlText w:val="%5."/>
      <w:lvlJc w:val="left"/>
      <w:pPr>
        <w:ind w:left="3600" w:hanging="360"/>
      </w:pPr>
      <w:rPr>
        <w:rFonts w:ascii="Courier New" w:eastAsia="Courier New" w:hAnsi="Courier New" w:cs="Courier New"/>
        <w:u w:val="none"/>
      </w:rPr>
    </w:lvl>
    <w:lvl w:ilvl="5">
      <w:start w:val="1"/>
      <w:numFmt w:val="lowerRoman"/>
      <w:lvlText w:val="%6."/>
      <w:lvlJc w:val="right"/>
      <w:pPr>
        <w:ind w:left="4320" w:hanging="360"/>
      </w:pPr>
      <w:rPr>
        <w:rFonts w:ascii="Noto Sans Symbols" w:eastAsia="Noto Sans Symbols" w:hAnsi="Noto Sans Symbols" w:cs="Noto Sans Symbols"/>
        <w:u w:val="none"/>
      </w:rPr>
    </w:lvl>
    <w:lvl w:ilvl="6">
      <w:start w:val="1"/>
      <w:numFmt w:val="decimal"/>
      <w:lvlText w:val="%7."/>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rFonts w:ascii="Courier New" w:eastAsia="Courier New" w:hAnsi="Courier New" w:cs="Courier New"/>
        <w:u w:val="none"/>
      </w:rPr>
    </w:lvl>
    <w:lvl w:ilvl="8">
      <w:start w:val="1"/>
      <w:numFmt w:val="lowerRoman"/>
      <w:lvlText w:val="%9."/>
      <w:lvlJc w:val="right"/>
      <w:pPr>
        <w:ind w:left="6480" w:hanging="360"/>
      </w:pPr>
      <w:rPr>
        <w:rFonts w:ascii="Noto Sans Symbols" w:eastAsia="Noto Sans Symbols" w:hAnsi="Noto Sans Symbols" w:cs="Noto Sans Symbols"/>
        <w:u w:val="none"/>
      </w:rPr>
    </w:lvl>
  </w:abstractNum>
  <w:abstractNum w:abstractNumId="16" w15:restartNumberingAfterBreak="0">
    <w:nsid w:val="647B7BFF"/>
    <w:multiLevelType w:val="multilevel"/>
    <w:tmpl w:val="E67EF4E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rFonts w:ascii="Noto Sans Symbols" w:eastAsia="Noto Sans Symbols" w:hAnsi="Noto Sans Symbols" w:cs="Noto Sans Symbols"/>
        <w:u w:val="none"/>
      </w:rPr>
    </w:lvl>
    <w:lvl w:ilvl="3">
      <w:start w:val="1"/>
      <w:numFmt w:val="decimal"/>
      <w:lvlText w:val="%4."/>
      <w:lvlJc w:val="left"/>
      <w:pPr>
        <w:ind w:left="2880" w:hanging="360"/>
      </w:pPr>
      <w:rPr>
        <w:rFonts w:ascii="Noto Sans Symbols" w:eastAsia="Noto Sans Symbols" w:hAnsi="Noto Sans Symbols" w:cs="Noto Sans Symbols"/>
        <w:u w:val="none"/>
      </w:rPr>
    </w:lvl>
    <w:lvl w:ilvl="4">
      <w:start w:val="1"/>
      <w:numFmt w:val="lowerLetter"/>
      <w:lvlText w:val="%5."/>
      <w:lvlJc w:val="left"/>
      <w:pPr>
        <w:ind w:left="3600" w:hanging="360"/>
      </w:pPr>
      <w:rPr>
        <w:rFonts w:ascii="Courier New" w:eastAsia="Courier New" w:hAnsi="Courier New" w:cs="Courier New"/>
        <w:u w:val="none"/>
      </w:rPr>
    </w:lvl>
    <w:lvl w:ilvl="5">
      <w:start w:val="1"/>
      <w:numFmt w:val="lowerRoman"/>
      <w:lvlText w:val="%6."/>
      <w:lvlJc w:val="right"/>
      <w:pPr>
        <w:ind w:left="4320" w:hanging="360"/>
      </w:pPr>
      <w:rPr>
        <w:rFonts w:ascii="Noto Sans Symbols" w:eastAsia="Noto Sans Symbols" w:hAnsi="Noto Sans Symbols" w:cs="Noto Sans Symbols"/>
        <w:u w:val="none"/>
      </w:rPr>
    </w:lvl>
    <w:lvl w:ilvl="6">
      <w:start w:val="1"/>
      <w:numFmt w:val="decimal"/>
      <w:lvlText w:val="%7."/>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rFonts w:ascii="Courier New" w:eastAsia="Courier New" w:hAnsi="Courier New" w:cs="Courier New"/>
        <w:u w:val="none"/>
      </w:rPr>
    </w:lvl>
    <w:lvl w:ilvl="8">
      <w:start w:val="1"/>
      <w:numFmt w:val="lowerRoman"/>
      <w:lvlText w:val="%9."/>
      <w:lvlJc w:val="right"/>
      <w:pPr>
        <w:ind w:left="6480" w:hanging="360"/>
      </w:pPr>
      <w:rPr>
        <w:rFonts w:ascii="Noto Sans Symbols" w:eastAsia="Noto Sans Symbols" w:hAnsi="Noto Sans Symbols" w:cs="Noto Sans Symbols"/>
        <w:u w:val="none"/>
      </w:rPr>
    </w:lvl>
  </w:abstractNum>
  <w:abstractNum w:abstractNumId="17" w15:restartNumberingAfterBreak="0">
    <w:nsid w:val="6D151E11"/>
    <w:multiLevelType w:val="multilevel"/>
    <w:tmpl w:val="E67EF4E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rFonts w:ascii="Noto Sans Symbols" w:eastAsia="Noto Sans Symbols" w:hAnsi="Noto Sans Symbols" w:cs="Noto Sans Symbols"/>
        <w:u w:val="none"/>
      </w:rPr>
    </w:lvl>
    <w:lvl w:ilvl="3">
      <w:start w:val="1"/>
      <w:numFmt w:val="decimal"/>
      <w:lvlText w:val="%4."/>
      <w:lvlJc w:val="left"/>
      <w:pPr>
        <w:ind w:left="2880" w:hanging="360"/>
      </w:pPr>
      <w:rPr>
        <w:rFonts w:ascii="Noto Sans Symbols" w:eastAsia="Noto Sans Symbols" w:hAnsi="Noto Sans Symbols" w:cs="Noto Sans Symbols"/>
        <w:u w:val="none"/>
      </w:rPr>
    </w:lvl>
    <w:lvl w:ilvl="4">
      <w:start w:val="1"/>
      <w:numFmt w:val="lowerLetter"/>
      <w:lvlText w:val="%5."/>
      <w:lvlJc w:val="left"/>
      <w:pPr>
        <w:ind w:left="3600" w:hanging="360"/>
      </w:pPr>
      <w:rPr>
        <w:rFonts w:ascii="Courier New" w:eastAsia="Courier New" w:hAnsi="Courier New" w:cs="Courier New"/>
        <w:u w:val="none"/>
      </w:rPr>
    </w:lvl>
    <w:lvl w:ilvl="5">
      <w:start w:val="1"/>
      <w:numFmt w:val="lowerRoman"/>
      <w:lvlText w:val="%6."/>
      <w:lvlJc w:val="right"/>
      <w:pPr>
        <w:ind w:left="4320" w:hanging="360"/>
      </w:pPr>
      <w:rPr>
        <w:rFonts w:ascii="Noto Sans Symbols" w:eastAsia="Noto Sans Symbols" w:hAnsi="Noto Sans Symbols" w:cs="Noto Sans Symbols"/>
        <w:u w:val="none"/>
      </w:rPr>
    </w:lvl>
    <w:lvl w:ilvl="6">
      <w:start w:val="1"/>
      <w:numFmt w:val="decimal"/>
      <w:lvlText w:val="%7."/>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rFonts w:ascii="Courier New" w:eastAsia="Courier New" w:hAnsi="Courier New" w:cs="Courier New"/>
        <w:u w:val="none"/>
      </w:rPr>
    </w:lvl>
    <w:lvl w:ilvl="8">
      <w:start w:val="1"/>
      <w:numFmt w:val="lowerRoman"/>
      <w:lvlText w:val="%9."/>
      <w:lvlJc w:val="right"/>
      <w:pPr>
        <w:ind w:left="6480" w:hanging="360"/>
      </w:pPr>
      <w:rPr>
        <w:rFonts w:ascii="Noto Sans Symbols" w:eastAsia="Noto Sans Symbols" w:hAnsi="Noto Sans Symbols" w:cs="Noto Sans Symbols"/>
        <w:u w:val="none"/>
      </w:rPr>
    </w:lvl>
  </w:abstractNum>
  <w:abstractNum w:abstractNumId="18" w15:restartNumberingAfterBreak="0">
    <w:nsid w:val="73CD4C55"/>
    <w:multiLevelType w:val="multilevel"/>
    <w:tmpl w:val="E67EF4E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rFonts w:ascii="Noto Sans Symbols" w:eastAsia="Noto Sans Symbols" w:hAnsi="Noto Sans Symbols" w:cs="Noto Sans Symbols"/>
        <w:u w:val="none"/>
      </w:rPr>
    </w:lvl>
    <w:lvl w:ilvl="3">
      <w:start w:val="1"/>
      <w:numFmt w:val="decimal"/>
      <w:lvlText w:val="%4."/>
      <w:lvlJc w:val="left"/>
      <w:pPr>
        <w:ind w:left="2880" w:hanging="360"/>
      </w:pPr>
      <w:rPr>
        <w:rFonts w:ascii="Noto Sans Symbols" w:eastAsia="Noto Sans Symbols" w:hAnsi="Noto Sans Symbols" w:cs="Noto Sans Symbols"/>
        <w:u w:val="none"/>
      </w:rPr>
    </w:lvl>
    <w:lvl w:ilvl="4">
      <w:start w:val="1"/>
      <w:numFmt w:val="lowerLetter"/>
      <w:lvlText w:val="%5."/>
      <w:lvlJc w:val="left"/>
      <w:pPr>
        <w:ind w:left="3600" w:hanging="360"/>
      </w:pPr>
      <w:rPr>
        <w:rFonts w:ascii="Courier New" w:eastAsia="Courier New" w:hAnsi="Courier New" w:cs="Courier New"/>
        <w:u w:val="none"/>
      </w:rPr>
    </w:lvl>
    <w:lvl w:ilvl="5">
      <w:start w:val="1"/>
      <w:numFmt w:val="lowerRoman"/>
      <w:lvlText w:val="%6."/>
      <w:lvlJc w:val="right"/>
      <w:pPr>
        <w:ind w:left="4320" w:hanging="360"/>
      </w:pPr>
      <w:rPr>
        <w:rFonts w:ascii="Noto Sans Symbols" w:eastAsia="Noto Sans Symbols" w:hAnsi="Noto Sans Symbols" w:cs="Noto Sans Symbols"/>
        <w:u w:val="none"/>
      </w:rPr>
    </w:lvl>
    <w:lvl w:ilvl="6">
      <w:start w:val="1"/>
      <w:numFmt w:val="decimal"/>
      <w:lvlText w:val="%7."/>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rFonts w:ascii="Courier New" w:eastAsia="Courier New" w:hAnsi="Courier New" w:cs="Courier New"/>
        <w:u w:val="none"/>
      </w:rPr>
    </w:lvl>
    <w:lvl w:ilvl="8">
      <w:start w:val="1"/>
      <w:numFmt w:val="lowerRoman"/>
      <w:lvlText w:val="%9."/>
      <w:lvlJc w:val="right"/>
      <w:pPr>
        <w:ind w:left="6480" w:hanging="360"/>
      </w:pPr>
      <w:rPr>
        <w:rFonts w:ascii="Noto Sans Symbols" w:eastAsia="Noto Sans Symbols" w:hAnsi="Noto Sans Symbols" w:cs="Noto Sans Symbols"/>
        <w:u w:val="none"/>
      </w:rPr>
    </w:lvl>
  </w:abstractNum>
  <w:abstractNum w:abstractNumId="19" w15:restartNumberingAfterBreak="0">
    <w:nsid w:val="74CD22E1"/>
    <w:multiLevelType w:val="multilevel"/>
    <w:tmpl w:val="E67EF4E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rFonts w:ascii="Noto Sans Symbols" w:eastAsia="Noto Sans Symbols" w:hAnsi="Noto Sans Symbols" w:cs="Noto Sans Symbols"/>
        <w:u w:val="none"/>
      </w:rPr>
    </w:lvl>
    <w:lvl w:ilvl="3">
      <w:start w:val="1"/>
      <w:numFmt w:val="decimal"/>
      <w:lvlText w:val="%4."/>
      <w:lvlJc w:val="left"/>
      <w:pPr>
        <w:ind w:left="2880" w:hanging="360"/>
      </w:pPr>
      <w:rPr>
        <w:rFonts w:ascii="Noto Sans Symbols" w:eastAsia="Noto Sans Symbols" w:hAnsi="Noto Sans Symbols" w:cs="Noto Sans Symbols"/>
        <w:u w:val="none"/>
      </w:rPr>
    </w:lvl>
    <w:lvl w:ilvl="4">
      <w:start w:val="1"/>
      <w:numFmt w:val="lowerLetter"/>
      <w:lvlText w:val="%5."/>
      <w:lvlJc w:val="left"/>
      <w:pPr>
        <w:ind w:left="3600" w:hanging="360"/>
      </w:pPr>
      <w:rPr>
        <w:rFonts w:ascii="Courier New" w:eastAsia="Courier New" w:hAnsi="Courier New" w:cs="Courier New"/>
        <w:u w:val="none"/>
      </w:rPr>
    </w:lvl>
    <w:lvl w:ilvl="5">
      <w:start w:val="1"/>
      <w:numFmt w:val="lowerRoman"/>
      <w:lvlText w:val="%6."/>
      <w:lvlJc w:val="right"/>
      <w:pPr>
        <w:ind w:left="4320" w:hanging="360"/>
      </w:pPr>
      <w:rPr>
        <w:rFonts w:ascii="Noto Sans Symbols" w:eastAsia="Noto Sans Symbols" w:hAnsi="Noto Sans Symbols" w:cs="Noto Sans Symbols"/>
        <w:u w:val="none"/>
      </w:rPr>
    </w:lvl>
    <w:lvl w:ilvl="6">
      <w:start w:val="1"/>
      <w:numFmt w:val="decimal"/>
      <w:lvlText w:val="%7."/>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rFonts w:ascii="Courier New" w:eastAsia="Courier New" w:hAnsi="Courier New" w:cs="Courier New"/>
        <w:u w:val="none"/>
      </w:rPr>
    </w:lvl>
    <w:lvl w:ilvl="8">
      <w:start w:val="1"/>
      <w:numFmt w:val="lowerRoman"/>
      <w:lvlText w:val="%9."/>
      <w:lvlJc w:val="right"/>
      <w:pPr>
        <w:ind w:left="6480" w:hanging="360"/>
      </w:pPr>
      <w:rPr>
        <w:rFonts w:ascii="Noto Sans Symbols" w:eastAsia="Noto Sans Symbols" w:hAnsi="Noto Sans Symbols" w:cs="Noto Sans Symbols"/>
        <w:u w:val="none"/>
      </w:rPr>
    </w:lvl>
  </w:abstractNum>
  <w:num w:numId="1">
    <w:abstractNumId w:val="8"/>
  </w:num>
  <w:num w:numId="2">
    <w:abstractNumId w:val="11"/>
  </w:num>
  <w:num w:numId="3">
    <w:abstractNumId w:val="3"/>
  </w:num>
  <w:num w:numId="4">
    <w:abstractNumId w:val="10"/>
  </w:num>
  <w:num w:numId="5">
    <w:abstractNumId w:val="18"/>
  </w:num>
  <w:num w:numId="6">
    <w:abstractNumId w:val="9"/>
  </w:num>
  <w:num w:numId="7">
    <w:abstractNumId w:val="19"/>
  </w:num>
  <w:num w:numId="8">
    <w:abstractNumId w:val="16"/>
  </w:num>
  <w:num w:numId="9">
    <w:abstractNumId w:val="12"/>
  </w:num>
  <w:num w:numId="10">
    <w:abstractNumId w:val="6"/>
  </w:num>
  <w:num w:numId="11">
    <w:abstractNumId w:val="7"/>
  </w:num>
  <w:num w:numId="12">
    <w:abstractNumId w:val="14"/>
  </w:num>
  <w:num w:numId="13">
    <w:abstractNumId w:val="2"/>
  </w:num>
  <w:num w:numId="14">
    <w:abstractNumId w:val="15"/>
  </w:num>
  <w:num w:numId="15">
    <w:abstractNumId w:val="0"/>
  </w:num>
  <w:num w:numId="16">
    <w:abstractNumId w:val="13"/>
  </w:num>
  <w:num w:numId="17">
    <w:abstractNumId w:val="17"/>
  </w:num>
  <w:num w:numId="18">
    <w:abstractNumId w:val="4"/>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8B1"/>
    <w:rsid w:val="003E78B1"/>
    <w:rsid w:val="00451A5E"/>
    <w:rsid w:val="00705765"/>
    <w:rsid w:val="007C2164"/>
    <w:rsid w:val="00815DEE"/>
    <w:rsid w:val="00876A6B"/>
    <w:rsid w:val="009B12D2"/>
    <w:rsid w:val="00AC205C"/>
    <w:rsid w:val="00B21773"/>
    <w:rsid w:val="00C70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74BFD"/>
  <w15:docId w15:val="{8FF72904-75ED-40DB-9EF6-3789CFEE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pPr>
        <w:spacing w:before="60" w:after="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tabs>
        <w:tab w:val="left" w:pos="7185"/>
      </w:tabs>
      <w:spacing w:before="200" w:after="0"/>
      <w:ind w:left="450"/>
      <w:outlineLvl w:val="0"/>
    </w:pPr>
    <w:rPr>
      <w:rFonts w:ascii="Tahoma" w:eastAsia="Tahoma" w:hAnsi="Tahoma" w:cs="Tahoma"/>
      <w:b/>
      <w:smallCaps/>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51A5E"/>
    <w:pPr>
      <w:tabs>
        <w:tab w:val="center" w:pos="4680"/>
        <w:tab w:val="right" w:pos="9360"/>
      </w:tabs>
      <w:spacing w:before="0" w:after="0"/>
    </w:pPr>
  </w:style>
  <w:style w:type="character" w:customStyle="1" w:styleId="HeaderChar">
    <w:name w:val="Header Char"/>
    <w:basedOn w:val="DefaultParagraphFont"/>
    <w:link w:val="Header"/>
    <w:uiPriority w:val="99"/>
    <w:rsid w:val="00451A5E"/>
  </w:style>
  <w:style w:type="paragraph" w:styleId="Footer">
    <w:name w:val="footer"/>
    <w:basedOn w:val="Normal"/>
    <w:link w:val="FooterChar"/>
    <w:uiPriority w:val="99"/>
    <w:unhideWhenUsed/>
    <w:rsid w:val="00451A5E"/>
    <w:pPr>
      <w:tabs>
        <w:tab w:val="center" w:pos="4680"/>
        <w:tab w:val="right" w:pos="9360"/>
      </w:tabs>
      <w:spacing w:before="0" w:after="0"/>
    </w:pPr>
  </w:style>
  <w:style w:type="character" w:customStyle="1" w:styleId="FooterChar">
    <w:name w:val="Footer Char"/>
    <w:basedOn w:val="DefaultParagraphFont"/>
    <w:link w:val="Footer"/>
    <w:uiPriority w:val="99"/>
    <w:rsid w:val="00451A5E"/>
  </w:style>
  <w:style w:type="paragraph" w:customStyle="1" w:styleId="Label">
    <w:name w:val="Label"/>
    <w:basedOn w:val="Normal"/>
    <w:uiPriority w:val="99"/>
    <w:rsid w:val="00815DEE"/>
    <w:pPr>
      <w:spacing w:before="40"/>
    </w:pPr>
    <w:rPr>
      <w:rFonts w:cs="Times New Roman"/>
      <w:b/>
      <w:color w:val="2626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602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nmcaa</dc:creator>
  <cp:lastModifiedBy>Kristin Ruckle</cp:lastModifiedBy>
  <cp:revision>3</cp:revision>
  <dcterms:created xsi:type="dcterms:W3CDTF">2021-03-04T14:50:00Z</dcterms:created>
  <dcterms:modified xsi:type="dcterms:W3CDTF">2021-03-09T20:12:00Z</dcterms:modified>
</cp:coreProperties>
</file>