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777D2DA8" w14:textId="77777777" w:rsidTr="000653D7">
        <w:tc>
          <w:tcPr>
            <w:tcW w:w="1908" w:type="dxa"/>
            <w:shd w:val="clear" w:color="auto" w:fill="F2F2F2"/>
          </w:tcPr>
          <w:p w14:paraId="28817836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9ED8111" w14:textId="77777777" w:rsidR="00A300F9" w:rsidRPr="007A4542" w:rsidRDefault="003C7FBE" w:rsidP="00E03EAF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CSFP/TEFAP </w:t>
            </w:r>
            <w:r w:rsidR="00E03EAF"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Driver Warehouse Specialist</w:t>
            </w:r>
          </w:p>
        </w:tc>
      </w:tr>
      <w:tr w:rsidR="00D74263" w:rsidRPr="00B475DD" w14:paraId="485440C3" w14:textId="77777777" w:rsidTr="000653D7">
        <w:tc>
          <w:tcPr>
            <w:tcW w:w="1908" w:type="dxa"/>
            <w:shd w:val="clear" w:color="auto" w:fill="F2F2F2"/>
          </w:tcPr>
          <w:p w14:paraId="184D86FC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1403C3F" w14:textId="77777777" w:rsidR="00D74263" w:rsidRPr="007A4542" w:rsidRDefault="00A300F9" w:rsidP="004806C6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Food &amp; Nutrition</w:t>
            </w:r>
          </w:p>
        </w:tc>
      </w:tr>
      <w:tr w:rsidR="00D74263" w:rsidRPr="00B475DD" w14:paraId="1F1CBEFD" w14:textId="77777777" w:rsidTr="000653D7">
        <w:tc>
          <w:tcPr>
            <w:tcW w:w="1908" w:type="dxa"/>
            <w:shd w:val="clear" w:color="auto" w:fill="F2F2F2"/>
          </w:tcPr>
          <w:p w14:paraId="634546B0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73B5C392" w14:textId="77777777" w:rsidR="00D74263" w:rsidRPr="007A4542" w:rsidRDefault="00F60985" w:rsidP="004806C6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Mark Hamacher</w:t>
            </w:r>
          </w:p>
        </w:tc>
      </w:tr>
      <w:tr w:rsidR="00D74263" w:rsidRPr="00B475DD" w14:paraId="3BE1E0F4" w14:textId="77777777" w:rsidTr="000653D7">
        <w:tc>
          <w:tcPr>
            <w:tcW w:w="1908" w:type="dxa"/>
            <w:shd w:val="clear" w:color="auto" w:fill="F2F2F2"/>
          </w:tcPr>
          <w:p w14:paraId="2CD7A8A2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686D1595" w14:textId="77777777" w:rsidR="00F60985" w:rsidRPr="007A4542" w:rsidRDefault="00E03EAF" w:rsidP="004806C6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MW</w:t>
            </w:r>
          </w:p>
        </w:tc>
      </w:tr>
      <w:tr w:rsidR="00D74263" w:rsidRPr="00B475DD" w14:paraId="393B371C" w14:textId="77777777" w:rsidTr="000653D7">
        <w:tc>
          <w:tcPr>
            <w:tcW w:w="1908" w:type="dxa"/>
            <w:shd w:val="clear" w:color="auto" w:fill="F2F2F2"/>
          </w:tcPr>
          <w:p w14:paraId="637FB2BA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34F86B5A" w14:textId="69992691" w:rsidR="00D74263" w:rsidRPr="007A4542" w:rsidRDefault="00F60985" w:rsidP="00516A0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N</w:t>
            </w:r>
            <w:r w:rsidR="00333381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0755E38A" w14:textId="77777777" w:rsidTr="000653D7">
        <w:tc>
          <w:tcPr>
            <w:tcW w:w="1908" w:type="dxa"/>
            <w:shd w:val="clear" w:color="auto" w:fill="F2F2F2"/>
          </w:tcPr>
          <w:p w14:paraId="2FBDF7BA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5D56A25" w14:textId="56D12A4A" w:rsidR="00D74263" w:rsidRPr="007A4542" w:rsidRDefault="00A300F9" w:rsidP="00516A0F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7A4542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72FB55DE" w14:textId="77777777" w:rsidTr="000653D7">
        <w:tc>
          <w:tcPr>
            <w:tcW w:w="1908" w:type="dxa"/>
            <w:shd w:val="clear" w:color="auto" w:fill="F2F2F2"/>
          </w:tcPr>
          <w:p w14:paraId="0506CD4C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70FE9DDF" w14:textId="77777777" w:rsidR="00D74263" w:rsidRPr="007A4542" w:rsidRDefault="00A300F9" w:rsidP="00516A0F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0A0B4A36" w14:textId="77777777" w:rsidTr="000653D7">
        <w:tc>
          <w:tcPr>
            <w:tcW w:w="1908" w:type="dxa"/>
            <w:shd w:val="clear" w:color="auto" w:fill="F2F2F2"/>
          </w:tcPr>
          <w:p w14:paraId="2F1A082E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14B8A128" w14:textId="28EA9011" w:rsidR="00E03EAF" w:rsidRPr="007A4542" w:rsidRDefault="007A4542" w:rsidP="00516A0F">
            <w:pPr>
              <w:rPr>
                <w:rFonts w:ascii="Century Gothic" w:hAnsi="Century Gothic"/>
                <w:b/>
              </w:rPr>
            </w:pP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7A4542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January 6, 2020</w:t>
            </w:r>
            <w:r w:rsidRPr="007A454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74A715C1" w14:textId="77777777" w:rsidTr="000653D7">
        <w:tc>
          <w:tcPr>
            <w:tcW w:w="9576" w:type="dxa"/>
            <w:gridSpan w:val="2"/>
            <w:shd w:val="clear" w:color="auto" w:fill="EEECE1"/>
          </w:tcPr>
          <w:p w14:paraId="6E2AA273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E9BB0C3" w14:textId="77777777" w:rsidTr="006477EF">
        <w:tc>
          <w:tcPr>
            <w:tcW w:w="9576" w:type="dxa"/>
            <w:gridSpan w:val="2"/>
          </w:tcPr>
          <w:p w14:paraId="48FA703E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Purpose:</w:t>
            </w:r>
          </w:p>
          <w:p w14:paraId="4AB0E05A" w14:textId="77777777" w:rsidR="00D74263" w:rsidRPr="007A4542" w:rsidRDefault="00A300F9" w:rsidP="00333381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assist with the planning, organizing, and managing of the Northwest Michigan Community Action Agency CSFP/TEFAP Programs.  </w:t>
            </w:r>
          </w:p>
        </w:tc>
      </w:tr>
      <w:tr w:rsidR="00D74263" w:rsidRPr="00B475DD" w14:paraId="3D2B9301" w14:textId="77777777" w:rsidTr="006B53FB">
        <w:trPr>
          <w:trHeight w:val="773"/>
        </w:trPr>
        <w:tc>
          <w:tcPr>
            <w:tcW w:w="9576" w:type="dxa"/>
            <w:gridSpan w:val="2"/>
          </w:tcPr>
          <w:p w14:paraId="35D92167" w14:textId="33EE1266" w:rsidR="00D74263" w:rsidRPr="007A4542" w:rsidRDefault="00D74263" w:rsidP="007A4542">
            <w:pPr>
              <w:pStyle w:val="Label"/>
              <w:spacing w:before="60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 xml:space="preserve">Essential </w:t>
            </w:r>
            <w:r w:rsidR="007A4542">
              <w:rPr>
                <w:rFonts w:ascii="Century Gothic" w:hAnsi="Century Gothic"/>
                <w:color w:val="auto"/>
              </w:rPr>
              <w:t>F</w:t>
            </w:r>
            <w:r w:rsidRPr="007A4542">
              <w:rPr>
                <w:rFonts w:ascii="Century Gothic" w:hAnsi="Century Gothic"/>
                <w:color w:val="auto"/>
              </w:rPr>
              <w:t>unctions:</w:t>
            </w:r>
          </w:p>
          <w:p w14:paraId="66844245" w14:textId="77777777" w:rsidR="007A4542" w:rsidRDefault="00A300F9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Inspect commodities prior to packing to ensure client safety.</w:t>
            </w:r>
          </w:p>
          <w:p w14:paraId="1B261D59" w14:textId="77777777" w:rsidR="007A4542" w:rsidRDefault="00A300F9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Accurately tracks inventory and provides timely, accurate reports as required.</w:t>
            </w:r>
          </w:p>
          <w:p w14:paraId="65FF8F08" w14:textId="77777777" w:rsidR="007A4542" w:rsidRDefault="00A300F9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Maintain an organized, clean, safe, storage of all commodities.</w:t>
            </w:r>
          </w:p>
          <w:p w14:paraId="0BB6A319" w14:textId="77777777" w:rsidR="007A4542" w:rsidRDefault="00A300F9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Ensure procedures to minimize spoilage and damage to all commodities.  </w:t>
            </w:r>
          </w:p>
          <w:p w14:paraId="4D322CEE" w14:textId="77777777" w:rsidR="007A4542" w:rsidRDefault="00A300F9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Provide safe confidential storage of all documentation of </w:t>
            </w:r>
            <w:r w:rsidR="0027679B"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</w:t>
            </w: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SFP/TEFAP operations.</w:t>
            </w:r>
          </w:p>
          <w:p w14:paraId="6F5A6C47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Ensure the accuracy and completion of the monthly inventory.</w:t>
            </w:r>
          </w:p>
          <w:p w14:paraId="6434C73C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Prepare commodities for proper packing and ensure client packs are packaged in a timely and accurate manner.</w:t>
            </w:r>
          </w:p>
          <w:p w14:paraId="752EE816" w14:textId="77777777" w:rsidR="007A4542" w:rsidRDefault="00E03EAF" w:rsidP="00E03EAF">
            <w:pPr>
              <w:pStyle w:val="Label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Perform accurate counts of commodities received, shipped, returned, and stored properly.</w:t>
            </w:r>
          </w:p>
          <w:p w14:paraId="07EAF6B7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Load and unload trucks as needed.</w:t>
            </w:r>
          </w:p>
          <w:p w14:paraId="76FDA802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Assist in scheduling, transportation, and distribution of commodities to and from site locations.</w:t>
            </w:r>
          </w:p>
          <w:p w14:paraId="4A4CAF51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Maintain all equipment to ensure proper and safe operations.</w:t>
            </w:r>
          </w:p>
          <w:p w14:paraId="33616998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 xml:space="preserve">Transport and distribute commodities to clients at designated site locations, in a timely manner. </w:t>
            </w:r>
            <w:r w:rsidR="00292252" w:rsidRPr="007A4542">
              <w:rPr>
                <w:rFonts w:ascii="Century Gothic" w:hAnsi="Century Gothic"/>
                <w:b w:val="0"/>
                <w:bCs/>
                <w:color w:val="auto"/>
              </w:rPr>
              <w:t xml:space="preserve"> </w:t>
            </w:r>
          </w:p>
          <w:p w14:paraId="665B8C98" w14:textId="2A14EF42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Perform regular cleaning of warehouse</w:t>
            </w:r>
            <w:r w:rsidR="007A4542">
              <w:rPr>
                <w:rFonts w:ascii="Century Gothic" w:hAnsi="Century Gothic"/>
                <w:b w:val="0"/>
                <w:bCs/>
                <w:color w:val="auto"/>
              </w:rPr>
              <w:t>:</w:t>
            </w: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 xml:space="preserve"> sweeping, debris removal, etc.</w:t>
            </w:r>
          </w:p>
          <w:p w14:paraId="7AB1B1BC" w14:textId="77777777" w:rsidR="007A4542" w:rsidRDefault="00E03EAF" w:rsidP="00B475DD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 xml:space="preserve">Notify </w:t>
            </w:r>
            <w:r w:rsidR="007A4542">
              <w:rPr>
                <w:rFonts w:ascii="Century Gothic" w:hAnsi="Century Gothic"/>
                <w:b w:val="0"/>
                <w:bCs/>
                <w:color w:val="auto"/>
              </w:rPr>
              <w:t>s</w:t>
            </w: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upervisor of any needed facility repairs, safety and/or security concerns.</w:t>
            </w:r>
          </w:p>
          <w:p w14:paraId="4D1BFC1B" w14:textId="77777777" w:rsidR="007A4542" w:rsidRDefault="00E03EAF" w:rsidP="00E03EAF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Maintain positive public relations with food transporters, clients, vendors, volunteer, and the community at large.</w:t>
            </w:r>
          </w:p>
          <w:p w14:paraId="5DCDC1AB" w14:textId="77777777" w:rsidR="007A4542" w:rsidRDefault="00E03EAF" w:rsidP="00E03EAF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Discuss/coordinate with Supervisor any scheduling problems, distribution concerns, or transportation concerns.</w:t>
            </w:r>
          </w:p>
          <w:p w14:paraId="6A403B30" w14:textId="7179841A" w:rsidR="00D74263" w:rsidRPr="007A4542" w:rsidRDefault="00E03EAF" w:rsidP="00E03EAF">
            <w:pPr>
              <w:pStyle w:val="Label"/>
              <w:numPr>
                <w:ilvl w:val="0"/>
                <w:numId w:val="14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Performs other incidental and related duties as required and assigned.</w:t>
            </w:r>
            <w:r w:rsidR="00821593" w:rsidRPr="007A4542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</w:t>
            </w:r>
          </w:p>
        </w:tc>
      </w:tr>
      <w:tr w:rsidR="00D74263" w:rsidRPr="00B475DD" w14:paraId="2EBB536F" w14:textId="77777777" w:rsidTr="00E03EAF">
        <w:trPr>
          <w:trHeight w:val="863"/>
        </w:trPr>
        <w:tc>
          <w:tcPr>
            <w:tcW w:w="9576" w:type="dxa"/>
            <w:gridSpan w:val="2"/>
          </w:tcPr>
          <w:p w14:paraId="4BB35CC9" w14:textId="77777777" w:rsidR="00D74263" w:rsidRPr="007A454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7A4542">
              <w:rPr>
                <w:rFonts w:ascii="Century Gothic" w:hAnsi="Century Gothic"/>
                <w:color w:val="auto"/>
              </w:rPr>
              <w:t>Position Objectives:</w:t>
            </w:r>
          </w:p>
          <w:p w14:paraId="5175B041" w14:textId="77777777" w:rsidR="007A4542" w:rsidRDefault="00821593" w:rsidP="00E03EAF">
            <w:pPr>
              <w:pStyle w:val="Label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ensure compliance with all safety and sanitation requirements.</w:t>
            </w:r>
          </w:p>
          <w:p w14:paraId="5C7279E6" w14:textId="3E72B424" w:rsidR="00D74263" w:rsidRPr="007A4542" w:rsidRDefault="00821593" w:rsidP="007A4542">
            <w:pPr>
              <w:pStyle w:val="Label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</w:t>
            </w:r>
            <w:r w:rsidRPr="007A4542">
              <w:rPr>
                <w:rFonts w:ascii="Century Gothic" w:hAnsi="Century Gothic"/>
                <w:b w:val="0"/>
                <w:bCs/>
                <w:color w:val="auto"/>
              </w:rPr>
              <w:t>represent NMCAA in a professional and knowledgeable manner.</w:t>
            </w:r>
          </w:p>
        </w:tc>
      </w:tr>
      <w:tr w:rsidR="00D74263" w:rsidRPr="00B475DD" w14:paraId="5B95C63A" w14:textId="77777777" w:rsidTr="00B453C1">
        <w:trPr>
          <w:trHeight w:val="890"/>
        </w:trPr>
        <w:tc>
          <w:tcPr>
            <w:tcW w:w="9576" w:type="dxa"/>
            <w:gridSpan w:val="2"/>
          </w:tcPr>
          <w:p w14:paraId="637C8BDC" w14:textId="75C396EC" w:rsidR="00821593" w:rsidRPr="007A4542" w:rsidRDefault="00821593" w:rsidP="00821593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Measured by:</w:t>
            </w:r>
          </w:p>
          <w:p w14:paraId="53586573" w14:textId="77777777" w:rsidR="007A4542" w:rsidRDefault="00821593" w:rsidP="0027679B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Feedback from clients and staff.</w:t>
            </w:r>
          </w:p>
          <w:p w14:paraId="216AFB18" w14:textId="77777777" w:rsidR="007A4542" w:rsidRDefault="00821593" w:rsidP="006477EF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Timeliness in </w:t>
            </w:r>
            <w:r w:rsidR="0027679B"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packaging and </w:t>
            </w: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delivery </w:t>
            </w:r>
            <w:r w:rsidR="0027679B"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of CSFP/TEFAP food distributions</w:t>
            </w:r>
            <w:r w:rsidR="007A4542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</w:p>
          <w:p w14:paraId="18FDCC5D" w14:textId="12F378B9" w:rsidR="00D74263" w:rsidRPr="007A4542" w:rsidRDefault="0027679B" w:rsidP="007A4542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Century Gothic" w:hAnsi="Century Gothic"/>
                <w:bCs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Accuracy of inventory.</w:t>
            </w:r>
          </w:p>
        </w:tc>
      </w:tr>
      <w:tr w:rsidR="00D74263" w:rsidRPr="00B475DD" w14:paraId="187872C5" w14:textId="77777777" w:rsidTr="00E03EAF">
        <w:trPr>
          <w:trHeight w:val="584"/>
        </w:trPr>
        <w:tc>
          <w:tcPr>
            <w:tcW w:w="9576" w:type="dxa"/>
            <w:gridSpan w:val="2"/>
          </w:tcPr>
          <w:p w14:paraId="1BE292FD" w14:textId="77777777" w:rsidR="00D74263" w:rsidRPr="007A4542" w:rsidRDefault="00D74263" w:rsidP="006477E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lastRenderedPageBreak/>
              <w:t>Minimum Education:</w:t>
            </w:r>
          </w:p>
          <w:p w14:paraId="5E2DA74F" w14:textId="77777777" w:rsidR="00D74263" w:rsidRPr="007A4542" w:rsidRDefault="0027679B" w:rsidP="007A4542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eastAsia="Times New Roman" w:hAnsi="Century Gothic"/>
                <w:bCs/>
                <w:szCs w:val="20"/>
              </w:rPr>
              <w:t>A high school diploma or equivalent.</w:t>
            </w:r>
          </w:p>
        </w:tc>
      </w:tr>
      <w:tr w:rsidR="00D74263" w:rsidRPr="00B475DD" w14:paraId="4131F427" w14:textId="77777777" w:rsidTr="00E03EAF">
        <w:trPr>
          <w:trHeight w:val="584"/>
        </w:trPr>
        <w:tc>
          <w:tcPr>
            <w:tcW w:w="9576" w:type="dxa"/>
            <w:gridSpan w:val="2"/>
          </w:tcPr>
          <w:p w14:paraId="5FD7A6B6" w14:textId="77777777" w:rsidR="00D74263" w:rsidRPr="007A4542" w:rsidRDefault="00D74263" w:rsidP="006477E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Minimum Experience:</w:t>
            </w:r>
          </w:p>
          <w:p w14:paraId="6F238854" w14:textId="77777777" w:rsidR="00D74263" w:rsidRPr="007A4542" w:rsidRDefault="0027679B" w:rsidP="007A4542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Previous warehouse experience preferred.</w:t>
            </w:r>
          </w:p>
        </w:tc>
      </w:tr>
      <w:tr w:rsidR="00D74263" w:rsidRPr="00B475DD" w14:paraId="1E59BE3D" w14:textId="77777777" w:rsidTr="00E03EAF">
        <w:trPr>
          <w:trHeight w:val="2105"/>
        </w:trPr>
        <w:tc>
          <w:tcPr>
            <w:tcW w:w="9576" w:type="dxa"/>
            <w:gridSpan w:val="2"/>
          </w:tcPr>
          <w:p w14:paraId="34705CE7" w14:textId="77777777" w:rsidR="00D74263" w:rsidRPr="007A4542" w:rsidRDefault="00D74263" w:rsidP="006477E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Essential Abilities:</w:t>
            </w:r>
          </w:p>
          <w:p w14:paraId="55A8D080" w14:textId="77777777" w:rsidR="00D74263" w:rsidRPr="007A454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48539C63" w14:textId="77777777" w:rsidR="00D74263" w:rsidRPr="007A454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4AA34C4B" w14:textId="5DCFC99B" w:rsidR="00D74263" w:rsidRPr="007A454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r w:rsidR="007A4542" w:rsidRPr="007A4542">
              <w:rPr>
                <w:rFonts w:ascii="Century Gothic" w:hAnsi="Century Gothic"/>
                <w:bCs/>
              </w:rPr>
              <w:t>tactful,</w:t>
            </w:r>
            <w:r w:rsidRPr="007A4542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75B2BA46" w14:textId="77777777" w:rsidR="00D74263" w:rsidRPr="007A454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64A1183F" w14:textId="77777777" w:rsidR="00D74263" w:rsidRPr="007A454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132C1CCE" w14:textId="77777777" w:rsidR="00D74263" w:rsidRPr="007A4542" w:rsidRDefault="00D74263" w:rsidP="007A45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</w:tc>
      </w:tr>
      <w:tr w:rsidR="00D74263" w:rsidRPr="00B475DD" w14:paraId="31B2DDFB" w14:textId="77777777" w:rsidTr="006B53FB">
        <w:trPr>
          <w:trHeight w:val="1133"/>
        </w:trPr>
        <w:tc>
          <w:tcPr>
            <w:tcW w:w="9576" w:type="dxa"/>
            <w:gridSpan w:val="2"/>
          </w:tcPr>
          <w:p w14:paraId="73E3F4DC" w14:textId="77777777" w:rsidR="00D74263" w:rsidRPr="007A4542" w:rsidRDefault="00D74263" w:rsidP="006477E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Minimum Skills Required:</w:t>
            </w:r>
          </w:p>
          <w:p w14:paraId="276C76C9" w14:textId="3F7F1061" w:rsidR="007A4542" w:rsidRDefault="0027679B" w:rsidP="0027679B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Maintain a Commercial Driver License (CDL) with appropriate endorsements in accordance with all state and federal requirements</w:t>
            </w:r>
            <w:r w:rsidR="00333381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, </w:t>
            </w: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including ability to meet the Department of Transportation physical examination requirements and Federal Department of Transportation drug/alcohol requirements.</w:t>
            </w:r>
          </w:p>
          <w:p w14:paraId="71954C34" w14:textId="77777777" w:rsidR="007A4542" w:rsidRDefault="0027679B" w:rsidP="0027679B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Possess and maintain a </w:t>
            </w:r>
            <w:r w:rsidR="00E03EAF"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H</w:t>
            </w: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i</w:t>
            </w:r>
            <w:r w:rsidR="007A4542">
              <w:rPr>
                <w:rStyle w:val="PlaceholderText"/>
                <w:rFonts w:ascii="Century Gothic" w:hAnsi="Century Gothic"/>
                <w:bCs/>
                <w:color w:val="auto"/>
              </w:rPr>
              <w:t>-</w:t>
            </w:r>
            <w:r w:rsidR="00E03EAF"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Lo</w:t>
            </w: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permit.</w:t>
            </w:r>
          </w:p>
          <w:p w14:paraId="3FB1072F" w14:textId="77777777" w:rsidR="007A4542" w:rsidRDefault="0027679B" w:rsidP="0027679B">
            <w:pPr>
              <w:pStyle w:val="ListParagraph"/>
              <w:numPr>
                <w:ilvl w:val="0"/>
                <w:numId w:val="22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Ability to maintain professional confidentiality.</w:t>
            </w:r>
          </w:p>
          <w:p w14:paraId="402DA229" w14:textId="63DA1052" w:rsidR="0027679B" w:rsidRPr="007A4542" w:rsidRDefault="00FA5B9A" w:rsidP="007A454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Cs/>
              </w:rPr>
            </w:pPr>
            <w:r w:rsidRPr="007A4542">
              <w:rPr>
                <w:rStyle w:val="PlaceholderText"/>
                <w:rFonts w:ascii="Century Gothic" w:hAnsi="Century Gothic"/>
                <w:bCs/>
                <w:color w:val="auto"/>
              </w:rPr>
              <w:t>Ability to interact positively with all staff, clients, community partners and organizations, vendors, and volunteers in a tactful, courteous manner.</w:t>
            </w:r>
          </w:p>
        </w:tc>
      </w:tr>
      <w:tr w:rsidR="00D74263" w:rsidRPr="00B475DD" w14:paraId="6A68373E" w14:textId="77777777" w:rsidTr="00B453C1">
        <w:trPr>
          <w:trHeight w:val="1223"/>
        </w:trPr>
        <w:tc>
          <w:tcPr>
            <w:tcW w:w="9576" w:type="dxa"/>
            <w:gridSpan w:val="2"/>
          </w:tcPr>
          <w:p w14:paraId="35FAACEB" w14:textId="77777777" w:rsidR="00D74263" w:rsidRPr="007A4542" w:rsidRDefault="00D74263" w:rsidP="006477E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Minimum Physical Expectations:</w:t>
            </w:r>
          </w:p>
          <w:p w14:paraId="4F4D48DD" w14:textId="77777777" w:rsidR="007A4542" w:rsidRDefault="00FA5B9A" w:rsidP="00FA5B9A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Physical activity that sometimes requires keyboarding, sitting, phone work and filing</w:t>
            </w:r>
            <w:r w:rsidR="007A4542">
              <w:rPr>
                <w:rFonts w:ascii="Century Gothic" w:hAnsi="Century Gothic"/>
                <w:bCs/>
              </w:rPr>
              <w:t>.</w:t>
            </w:r>
          </w:p>
          <w:p w14:paraId="18A65B25" w14:textId="77777777" w:rsidR="007A4542" w:rsidRDefault="00FA5B9A" w:rsidP="00FA5B9A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Physical activity that often requires travel by car and/or air.</w:t>
            </w:r>
          </w:p>
          <w:p w14:paraId="6F859C5A" w14:textId="77777777" w:rsidR="007A4542" w:rsidRDefault="00FA5B9A" w:rsidP="00FA5B9A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7EC1D3EA" w14:textId="77777777" w:rsidR="007A4542" w:rsidRDefault="00FA5B9A" w:rsidP="00FA5B9A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Physical activity that often requires bending, stooping, reaching, climbing, kneeling, and/or twisting to access client files and records or reach food items/packaging.</w:t>
            </w:r>
          </w:p>
          <w:p w14:paraId="255FE1DA" w14:textId="4346D72C" w:rsidR="00D74263" w:rsidRPr="007A4542" w:rsidRDefault="00FA5B9A" w:rsidP="007A4542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hAnsi="Century Gothic"/>
                <w:bCs/>
              </w:rPr>
              <w:t>Physical activity that often requires lifting over 25 lbs. but not more than 50 lbs.</w:t>
            </w:r>
          </w:p>
        </w:tc>
      </w:tr>
      <w:tr w:rsidR="00D74263" w:rsidRPr="00B475DD" w14:paraId="5C4B7093" w14:textId="77777777" w:rsidTr="00B453C1">
        <w:trPr>
          <w:trHeight w:val="1142"/>
        </w:trPr>
        <w:tc>
          <w:tcPr>
            <w:tcW w:w="9576" w:type="dxa"/>
            <w:gridSpan w:val="2"/>
          </w:tcPr>
          <w:p w14:paraId="3B1C3791" w14:textId="77777777" w:rsidR="00D74263" w:rsidRPr="007A4542" w:rsidRDefault="00D74263" w:rsidP="006477EF">
            <w:pPr>
              <w:rPr>
                <w:rFonts w:ascii="Century Gothic" w:hAnsi="Century Gothic"/>
                <w:b/>
              </w:rPr>
            </w:pPr>
            <w:r w:rsidRPr="007A4542">
              <w:rPr>
                <w:rFonts w:ascii="Century Gothic" w:hAnsi="Century Gothic"/>
                <w:b/>
              </w:rPr>
              <w:t>Minimum Environmental Expectations:</w:t>
            </w:r>
          </w:p>
          <w:p w14:paraId="448C7AAF" w14:textId="0ACEDDE7" w:rsidR="00D74263" w:rsidRPr="007A4542" w:rsidRDefault="00FA5B9A" w:rsidP="00FA5B9A">
            <w:pPr>
              <w:rPr>
                <w:rFonts w:ascii="Century Gothic" w:hAnsi="Century Gothic"/>
                <w:bCs/>
              </w:rPr>
            </w:pPr>
            <w:r w:rsidRPr="007A4542">
              <w:rPr>
                <w:rFonts w:ascii="Century Gothic" w:eastAsia="Times New Roman" w:hAnsi="Century Gothic"/>
                <w:bCs/>
                <w:szCs w:val="20"/>
              </w:rPr>
              <w:t xml:space="preserve">The CSFP/TEFAP Representative is in a warehouse environment with equipment such </w:t>
            </w:r>
            <w:r w:rsidR="00333381">
              <w:rPr>
                <w:rFonts w:ascii="Century Gothic" w:eastAsia="Times New Roman" w:hAnsi="Century Gothic"/>
                <w:bCs/>
                <w:szCs w:val="20"/>
              </w:rPr>
              <w:t>Hi-Lo’s</w:t>
            </w:r>
            <w:r w:rsidRPr="007A4542">
              <w:rPr>
                <w:rFonts w:ascii="Century Gothic" w:eastAsia="Times New Roman" w:hAnsi="Century Gothic"/>
                <w:bCs/>
                <w:szCs w:val="20"/>
              </w:rPr>
              <w:t xml:space="preserve"> and other mechanical devices.  The employee is frequently exposed to noise.  The employee is also in a vehicle which always exposes them to potential traffic dangers.</w:t>
            </w:r>
          </w:p>
        </w:tc>
      </w:tr>
    </w:tbl>
    <w:p w14:paraId="552AB1E9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E6B0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4B3925DB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6E5D" w14:textId="0E8B3193" w:rsidR="00D74263" w:rsidRDefault="007A4542">
    <w:pPr>
      <w:pStyle w:val="Footer"/>
    </w:pPr>
    <w:r w:rsidRPr="007A4542">
      <w:rPr>
        <w:sz w:val="16"/>
        <w:szCs w:val="16"/>
      </w:rPr>
      <w:fldChar w:fldCharType="begin"/>
    </w:r>
    <w:r w:rsidRPr="007A4542">
      <w:rPr>
        <w:sz w:val="16"/>
        <w:szCs w:val="16"/>
      </w:rPr>
      <w:instrText xml:space="preserve"> FILENAME  \* FirstCap \p  \* MERGEFORMAT </w:instrText>
    </w:r>
    <w:r w:rsidRPr="007A4542">
      <w:rPr>
        <w:sz w:val="16"/>
        <w:szCs w:val="16"/>
      </w:rPr>
      <w:fldChar w:fldCharType="separate"/>
    </w:r>
    <w:r w:rsidRPr="007A4542">
      <w:rPr>
        <w:noProof/>
        <w:sz w:val="16"/>
        <w:szCs w:val="16"/>
      </w:rPr>
      <w:t>P:\Agency\Human Resources\Job Descriptions\Food &amp; Nutrition\Warehouse\CSFP TEFAP Driver Warehouse Specialist.docx</w:t>
    </w:r>
    <w:r w:rsidRPr="007A4542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</w:t>
    </w:r>
    <w:r w:rsidR="003C7FBE">
      <w:fldChar w:fldCharType="begin"/>
    </w:r>
    <w:r w:rsidR="003C7FBE">
      <w:instrText xml:space="preserve"> PAGE   \* MERGEFORMAT </w:instrText>
    </w:r>
    <w:r w:rsidR="003C7FBE">
      <w:fldChar w:fldCharType="separate"/>
    </w:r>
    <w:r w:rsidR="00E03EAF">
      <w:rPr>
        <w:noProof/>
      </w:rPr>
      <w:t>1</w:t>
    </w:r>
    <w:r w:rsidR="003C7F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10C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7D8D1A37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C9CC" w14:textId="52ABED75" w:rsidR="00D74263" w:rsidRDefault="007A4542" w:rsidP="007A4542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856AE69" wp14:editId="11C8CD56">
              <wp:simplePos x="0" y="0"/>
              <wp:positionH relativeFrom="margin">
                <wp:posOffset>1447800</wp:posOffset>
              </wp:positionH>
              <wp:positionV relativeFrom="topMargin">
                <wp:posOffset>331470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17EFAC" w14:textId="77777777" w:rsidR="007A4542" w:rsidRDefault="007A4542" w:rsidP="007A4542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9F5E18" w14:textId="77777777" w:rsidR="007A4542" w:rsidRPr="002405E7" w:rsidRDefault="007A4542" w:rsidP="007A4542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8E99E7A" w14:textId="77777777" w:rsidR="007A4542" w:rsidRPr="002405E7" w:rsidRDefault="007A4542" w:rsidP="007A4542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56AE69" id="Group 198" o:spid="_x0000_s1026" style="position:absolute;margin-left:114pt;margin-top:26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NME+l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B17EFAC" w14:textId="77777777" w:rsidR="007A4542" w:rsidRDefault="007A4542" w:rsidP="007A4542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C9F5E18" w14:textId="77777777" w:rsidR="007A4542" w:rsidRPr="002405E7" w:rsidRDefault="007A4542" w:rsidP="007A4542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8E99E7A" w14:textId="77777777" w:rsidR="007A4542" w:rsidRPr="002405E7" w:rsidRDefault="007A4542" w:rsidP="007A4542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6336587C" wp14:editId="6E081973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B1DC59" w14:textId="270A56AD" w:rsidR="007A4542" w:rsidRDefault="007A4542" w:rsidP="007A4542">
    <w:pPr>
      <w:pStyle w:val="Companyname"/>
      <w:spacing w:before="0" w:after="0"/>
      <w:jc w:val="center"/>
    </w:pPr>
  </w:p>
  <w:p w14:paraId="4AF5E58C" w14:textId="77777777" w:rsidR="007A4542" w:rsidRPr="00841DC8" w:rsidRDefault="007A4542" w:rsidP="007A4542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A4F20"/>
    <w:multiLevelType w:val="hybridMultilevel"/>
    <w:tmpl w:val="6016924A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38A"/>
    <w:multiLevelType w:val="hybridMultilevel"/>
    <w:tmpl w:val="12F0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BAB"/>
    <w:multiLevelType w:val="hybridMultilevel"/>
    <w:tmpl w:val="CF76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73298"/>
    <w:multiLevelType w:val="hybridMultilevel"/>
    <w:tmpl w:val="A022A2CC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B3EFC"/>
    <w:multiLevelType w:val="hybridMultilevel"/>
    <w:tmpl w:val="EFDE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1EEA"/>
    <w:multiLevelType w:val="hybridMultilevel"/>
    <w:tmpl w:val="71D4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E6885"/>
    <w:multiLevelType w:val="hybridMultilevel"/>
    <w:tmpl w:val="6BA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F431451"/>
    <w:multiLevelType w:val="hybridMultilevel"/>
    <w:tmpl w:val="139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72279"/>
    <w:multiLevelType w:val="hybridMultilevel"/>
    <w:tmpl w:val="94FC2166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6749B"/>
    <w:multiLevelType w:val="hybridMultilevel"/>
    <w:tmpl w:val="1BE216E2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E4E29"/>
    <w:multiLevelType w:val="hybridMultilevel"/>
    <w:tmpl w:val="771CCB3A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806C9F"/>
    <w:multiLevelType w:val="hybridMultilevel"/>
    <w:tmpl w:val="D18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A5A30"/>
    <w:multiLevelType w:val="hybridMultilevel"/>
    <w:tmpl w:val="345292AE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E5C65B4"/>
    <w:multiLevelType w:val="hybridMultilevel"/>
    <w:tmpl w:val="06D6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20"/>
  </w:num>
  <w:num w:numId="6">
    <w:abstractNumId w:val="23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12"/>
  </w:num>
  <w:num w:numId="12">
    <w:abstractNumId w:val="19"/>
  </w:num>
  <w:num w:numId="13">
    <w:abstractNumId w:val="5"/>
  </w:num>
  <w:num w:numId="14">
    <w:abstractNumId w:val="14"/>
  </w:num>
  <w:num w:numId="15">
    <w:abstractNumId w:val="18"/>
  </w:num>
  <w:num w:numId="16">
    <w:abstractNumId w:val="9"/>
  </w:num>
  <w:num w:numId="17">
    <w:abstractNumId w:val="17"/>
  </w:num>
  <w:num w:numId="18">
    <w:abstractNumId w:val="21"/>
  </w:num>
  <w:num w:numId="19">
    <w:abstractNumId w:val="22"/>
  </w:num>
  <w:num w:numId="20">
    <w:abstractNumId w:val="24"/>
  </w:num>
  <w:num w:numId="21">
    <w:abstractNumId w:val="6"/>
  </w:num>
  <w:num w:numId="22">
    <w:abstractNumId w:val="10"/>
  </w:num>
  <w:num w:numId="23">
    <w:abstractNumId w:val="8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75B63"/>
    <w:rsid w:val="001A24F2"/>
    <w:rsid w:val="001B5876"/>
    <w:rsid w:val="00201D1A"/>
    <w:rsid w:val="002421DC"/>
    <w:rsid w:val="0027679B"/>
    <w:rsid w:val="00276A6F"/>
    <w:rsid w:val="00292252"/>
    <w:rsid w:val="002A383B"/>
    <w:rsid w:val="003200FD"/>
    <w:rsid w:val="00333381"/>
    <w:rsid w:val="00365061"/>
    <w:rsid w:val="00374F55"/>
    <w:rsid w:val="003829AA"/>
    <w:rsid w:val="00386B78"/>
    <w:rsid w:val="003C7FBE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A4542"/>
    <w:rsid w:val="007B5567"/>
    <w:rsid w:val="007B6A52"/>
    <w:rsid w:val="007E3E45"/>
    <w:rsid w:val="007F2C82"/>
    <w:rsid w:val="008036DF"/>
    <w:rsid w:val="0080619B"/>
    <w:rsid w:val="00821593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00F9"/>
    <w:rsid w:val="00A359F5"/>
    <w:rsid w:val="00A72F9B"/>
    <w:rsid w:val="00A81673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80F56"/>
    <w:rsid w:val="00D91CE6"/>
    <w:rsid w:val="00D921F1"/>
    <w:rsid w:val="00DB4F41"/>
    <w:rsid w:val="00DB7B5C"/>
    <w:rsid w:val="00DC2EEE"/>
    <w:rsid w:val="00DE106F"/>
    <w:rsid w:val="00E0032A"/>
    <w:rsid w:val="00E03EAF"/>
    <w:rsid w:val="00E23F93"/>
    <w:rsid w:val="00E25F48"/>
    <w:rsid w:val="00E72CE7"/>
    <w:rsid w:val="00E74FA1"/>
    <w:rsid w:val="00EA68A2"/>
    <w:rsid w:val="00F06F66"/>
    <w:rsid w:val="00F10053"/>
    <w:rsid w:val="00F504C1"/>
    <w:rsid w:val="00F60985"/>
    <w:rsid w:val="00FA5B9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51BAD"/>
  <w15:docId w15:val="{6B34271B-310F-47AF-B714-6153322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9</TotalTime>
  <Pages>2</Pages>
  <Words>524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2016-03-02T14:14:00Z</cp:lastPrinted>
  <dcterms:created xsi:type="dcterms:W3CDTF">2016-03-02T19:15:00Z</dcterms:created>
  <dcterms:modified xsi:type="dcterms:W3CDTF">2021-02-11T19:18:00Z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