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5"/>
        <w:gridCol w:w="7861"/>
      </w:tblGrid>
      <w:tr w:rsidR="00ED7391" w:rsidRPr="00ED7391" w14:paraId="0E2130AB" w14:textId="77777777" w:rsidTr="001940E0">
        <w:trPr>
          <w:trHeight w:val="333"/>
        </w:trPr>
        <w:tc>
          <w:tcPr>
            <w:tcW w:w="1955" w:type="dxa"/>
            <w:shd w:val="clear" w:color="auto" w:fill="F2F2F2"/>
          </w:tcPr>
          <w:p w14:paraId="12658469" w14:textId="77777777" w:rsidR="00D74263" w:rsidRPr="001D38AB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1D38AB">
              <w:rPr>
                <w:rFonts w:ascii="Century Gothic" w:hAnsi="Century Gothic"/>
                <w:color w:val="auto"/>
              </w:rPr>
              <w:t>Job Title:</w:t>
            </w:r>
          </w:p>
        </w:tc>
        <w:tc>
          <w:tcPr>
            <w:tcW w:w="7860" w:type="dxa"/>
          </w:tcPr>
          <w:p w14:paraId="5B956A70" w14:textId="2C4E7E8C" w:rsidR="00D74263" w:rsidRPr="001D38AB" w:rsidRDefault="00ED7391" w:rsidP="004806C6">
            <w:pPr>
              <w:rPr>
                <w:rFonts w:ascii="Century Gothic" w:hAnsi="Century Gothic"/>
                <w:b/>
              </w:rPr>
            </w:pPr>
            <w:r w:rsidRPr="001D38AB">
              <w:rPr>
                <w:rStyle w:val="PlaceholderText"/>
                <w:rFonts w:ascii="Century Gothic" w:hAnsi="Century Gothic"/>
                <w:b/>
                <w:color w:val="auto"/>
              </w:rPr>
              <w:t>Financial Management S</w:t>
            </w:r>
            <w:r w:rsidR="00282EA6" w:rsidRPr="001D38AB">
              <w:rPr>
                <w:rStyle w:val="PlaceholderText"/>
                <w:rFonts w:ascii="Century Gothic" w:hAnsi="Century Gothic"/>
                <w:b/>
                <w:color w:val="auto"/>
              </w:rPr>
              <w:t>ervices Budget Housing Coach</w:t>
            </w:r>
            <w:r w:rsidR="005C3CAB" w:rsidRPr="001D38AB">
              <w:rPr>
                <w:rStyle w:val="PlaceholderText"/>
                <w:rFonts w:ascii="Century Gothic" w:hAnsi="Century Gothic"/>
                <w:b/>
                <w:color w:val="auto"/>
              </w:rPr>
              <w:t>-PT</w:t>
            </w:r>
          </w:p>
        </w:tc>
      </w:tr>
      <w:tr w:rsidR="00ED7391" w:rsidRPr="00ED7391" w14:paraId="06EC2B17" w14:textId="77777777" w:rsidTr="001940E0">
        <w:trPr>
          <w:trHeight w:val="323"/>
        </w:trPr>
        <w:tc>
          <w:tcPr>
            <w:tcW w:w="1955" w:type="dxa"/>
            <w:shd w:val="clear" w:color="auto" w:fill="F2F2F2"/>
          </w:tcPr>
          <w:p w14:paraId="2A54CBC4" w14:textId="77777777" w:rsidR="00D74263" w:rsidRPr="001D38AB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1D38AB">
              <w:rPr>
                <w:rFonts w:ascii="Century Gothic" w:hAnsi="Century Gothic"/>
                <w:color w:val="auto"/>
              </w:rPr>
              <w:t>Department:</w:t>
            </w:r>
          </w:p>
        </w:tc>
        <w:tc>
          <w:tcPr>
            <w:tcW w:w="7860" w:type="dxa"/>
          </w:tcPr>
          <w:p w14:paraId="1219E829" w14:textId="77777777" w:rsidR="00D74263" w:rsidRPr="001D38AB" w:rsidRDefault="00ED7391" w:rsidP="004806C6">
            <w:pPr>
              <w:rPr>
                <w:rFonts w:ascii="Century Gothic" w:hAnsi="Century Gothic"/>
                <w:b/>
              </w:rPr>
            </w:pPr>
            <w:r w:rsidRPr="001D38AB">
              <w:rPr>
                <w:rStyle w:val="PlaceholderText"/>
                <w:rFonts w:ascii="Century Gothic" w:hAnsi="Century Gothic"/>
                <w:b/>
                <w:color w:val="auto"/>
              </w:rPr>
              <w:t>Community Services</w:t>
            </w:r>
          </w:p>
        </w:tc>
      </w:tr>
      <w:tr w:rsidR="00ED7391" w:rsidRPr="00ED7391" w14:paraId="6C01E273" w14:textId="77777777" w:rsidTr="001940E0">
        <w:trPr>
          <w:trHeight w:val="333"/>
        </w:trPr>
        <w:tc>
          <w:tcPr>
            <w:tcW w:w="1955" w:type="dxa"/>
            <w:shd w:val="clear" w:color="auto" w:fill="F2F2F2"/>
          </w:tcPr>
          <w:p w14:paraId="2D3DBBB1" w14:textId="77777777" w:rsidR="00D74263" w:rsidRPr="001D38AB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1D38AB">
              <w:rPr>
                <w:rFonts w:ascii="Century Gothic" w:hAnsi="Century Gothic"/>
                <w:color w:val="auto"/>
              </w:rPr>
              <w:t>Reports to:</w:t>
            </w:r>
          </w:p>
        </w:tc>
        <w:tc>
          <w:tcPr>
            <w:tcW w:w="7860" w:type="dxa"/>
          </w:tcPr>
          <w:p w14:paraId="345640D4" w14:textId="268DC931" w:rsidR="00D74263" w:rsidRPr="001D38AB" w:rsidRDefault="00ED7391" w:rsidP="004806C6">
            <w:pPr>
              <w:rPr>
                <w:rFonts w:ascii="Century Gothic" w:hAnsi="Century Gothic"/>
                <w:b/>
              </w:rPr>
            </w:pPr>
            <w:r w:rsidRPr="001D38AB">
              <w:rPr>
                <w:rStyle w:val="PlaceholderText"/>
                <w:rFonts w:ascii="Century Gothic" w:hAnsi="Century Gothic"/>
                <w:b/>
                <w:color w:val="auto"/>
              </w:rPr>
              <w:t>FMS Manager</w:t>
            </w:r>
          </w:p>
        </w:tc>
      </w:tr>
      <w:tr w:rsidR="00ED7391" w:rsidRPr="00ED7391" w14:paraId="79277759" w14:textId="77777777" w:rsidTr="001940E0">
        <w:trPr>
          <w:trHeight w:val="323"/>
        </w:trPr>
        <w:tc>
          <w:tcPr>
            <w:tcW w:w="1955" w:type="dxa"/>
            <w:shd w:val="clear" w:color="auto" w:fill="F2F2F2"/>
          </w:tcPr>
          <w:p w14:paraId="1F594306" w14:textId="77777777" w:rsidR="00D74263" w:rsidRPr="001D38AB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1D38AB">
              <w:rPr>
                <w:rFonts w:ascii="Century Gothic" w:hAnsi="Century Gothic"/>
                <w:color w:val="auto"/>
              </w:rPr>
              <w:t>Grade:</w:t>
            </w:r>
          </w:p>
        </w:tc>
        <w:tc>
          <w:tcPr>
            <w:tcW w:w="7860" w:type="dxa"/>
          </w:tcPr>
          <w:p w14:paraId="3E6D10BA" w14:textId="15B5D958" w:rsidR="00D74263" w:rsidRPr="001D38AB" w:rsidRDefault="00CE4EAB" w:rsidP="004806C6">
            <w:pPr>
              <w:rPr>
                <w:rFonts w:ascii="Century Gothic" w:hAnsi="Century Gothic"/>
                <w:b/>
              </w:rPr>
            </w:pPr>
            <w:r w:rsidRPr="001D38AB">
              <w:rPr>
                <w:rStyle w:val="PlaceholderText"/>
                <w:rFonts w:ascii="Century Gothic" w:hAnsi="Century Gothic"/>
                <w:b/>
                <w:color w:val="auto"/>
              </w:rPr>
              <w:t>DS</w:t>
            </w:r>
            <w:r w:rsidR="00102CE8" w:rsidRPr="001D38AB">
              <w:rPr>
                <w:rStyle w:val="PlaceholderText"/>
                <w:rFonts w:ascii="Century Gothic" w:hAnsi="Century Gothic"/>
                <w:b/>
                <w:color w:val="auto"/>
              </w:rPr>
              <w:t>P</w:t>
            </w:r>
          </w:p>
        </w:tc>
      </w:tr>
      <w:tr w:rsidR="00ED7391" w:rsidRPr="00ED7391" w14:paraId="2A0351BB" w14:textId="77777777" w:rsidTr="001940E0">
        <w:trPr>
          <w:trHeight w:val="333"/>
        </w:trPr>
        <w:tc>
          <w:tcPr>
            <w:tcW w:w="1955" w:type="dxa"/>
            <w:shd w:val="clear" w:color="auto" w:fill="F2F2F2"/>
          </w:tcPr>
          <w:p w14:paraId="7A1A91FB" w14:textId="77777777" w:rsidR="00D74263" w:rsidRPr="001D38AB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1D38AB">
              <w:rPr>
                <w:rFonts w:ascii="Century Gothic" w:hAnsi="Century Gothic"/>
                <w:color w:val="auto"/>
              </w:rPr>
              <w:t>Supervises:</w:t>
            </w:r>
          </w:p>
        </w:tc>
        <w:tc>
          <w:tcPr>
            <w:tcW w:w="7860" w:type="dxa"/>
          </w:tcPr>
          <w:p w14:paraId="685F45BD" w14:textId="77777777" w:rsidR="00D74263" w:rsidRPr="001D38AB" w:rsidRDefault="00ED7391" w:rsidP="00516A0F">
            <w:pPr>
              <w:rPr>
                <w:rFonts w:ascii="Century Gothic" w:hAnsi="Century Gothic"/>
                <w:b/>
              </w:rPr>
            </w:pPr>
            <w:r w:rsidRPr="001D38AB">
              <w:rPr>
                <w:rStyle w:val="PlaceholderText"/>
                <w:rFonts w:ascii="Century Gothic" w:hAnsi="Century Gothic"/>
                <w:b/>
                <w:color w:val="auto"/>
              </w:rPr>
              <w:t>N/A</w:t>
            </w:r>
          </w:p>
        </w:tc>
      </w:tr>
      <w:tr w:rsidR="00ED7391" w:rsidRPr="00ED7391" w14:paraId="5B4605D9" w14:textId="77777777" w:rsidTr="001940E0">
        <w:trPr>
          <w:trHeight w:val="323"/>
        </w:trPr>
        <w:tc>
          <w:tcPr>
            <w:tcW w:w="1955" w:type="dxa"/>
            <w:shd w:val="clear" w:color="auto" w:fill="F2F2F2"/>
          </w:tcPr>
          <w:p w14:paraId="5C634641" w14:textId="77777777" w:rsidR="00D74263" w:rsidRPr="001D38AB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1D38AB">
              <w:rPr>
                <w:rFonts w:ascii="Century Gothic" w:hAnsi="Century Gothic"/>
                <w:color w:val="auto"/>
              </w:rPr>
              <w:t>FLSA Status:</w:t>
            </w:r>
          </w:p>
        </w:tc>
        <w:tc>
          <w:tcPr>
            <w:tcW w:w="7860" w:type="dxa"/>
          </w:tcPr>
          <w:p w14:paraId="678B04DA" w14:textId="77777777" w:rsidR="00D74263" w:rsidRPr="001D38AB" w:rsidRDefault="00ED7391" w:rsidP="00516A0F">
            <w:pPr>
              <w:rPr>
                <w:rFonts w:ascii="Century Gothic" w:hAnsi="Century Gothic"/>
                <w:b/>
              </w:rPr>
            </w:pPr>
            <w:r w:rsidRPr="001D38AB">
              <w:rPr>
                <w:rStyle w:val="PlaceholderText"/>
                <w:rFonts w:ascii="Century Gothic" w:hAnsi="Century Gothic"/>
                <w:b/>
                <w:color w:val="auto"/>
              </w:rPr>
              <w:t>Non-Exempt</w:t>
            </w:r>
          </w:p>
        </w:tc>
      </w:tr>
      <w:tr w:rsidR="00ED7391" w:rsidRPr="00ED7391" w14:paraId="2B7EB373" w14:textId="77777777" w:rsidTr="001940E0">
        <w:trPr>
          <w:trHeight w:val="333"/>
        </w:trPr>
        <w:tc>
          <w:tcPr>
            <w:tcW w:w="1955" w:type="dxa"/>
            <w:shd w:val="clear" w:color="auto" w:fill="F2F2F2"/>
          </w:tcPr>
          <w:p w14:paraId="285B29D4" w14:textId="77777777" w:rsidR="00D74263" w:rsidRPr="001D38AB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1D38AB">
              <w:rPr>
                <w:rFonts w:ascii="Century Gothic" w:hAnsi="Century Gothic"/>
                <w:color w:val="auto"/>
              </w:rPr>
              <w:t>Prepared by:</w:t>
            </w:r>
          </w:p>
        </w:tc>
        <w:tc>
          <w:tcPr>
            <w:tcW w:w="7860" w:type="dxa"/>
          </w:tcPr>
          <w:p w14:paraId="4C60753E" w14:textId="77777777" w:rsidR="00D74263" w:rsidRPr="001D38AB" w:rsidRDefault="00ED7391" w:rsidP="00CE4EAB">
            <w:pPr>
              <w:rPr>
                <w:rFonts w:ascii="Century Gothic" w:hAnsi="Century Gothic"/>
                <w:b/>
              </w:rPr>
            </w:pPr>
            <w:r w:rsidRPr="001D38AB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Latitia </w:t>
            </w:r>
            <w:r w:rsidR="00CE4EAB" w:rsidRPr="001D38AB">
              <w:rPr>
                <w:rStyle w:val="PlaceholderText"/>
                <w:rFonts w:ascii="Century Gothic" w:hAnsi="Century Gothic"/>
                <w:b/>
                <w:color w:val="auto"/>
              </w:rPr>
              <w:t>Stave</w:t>
            </w:r>
          </w:p>
        </w:tc>
      </w:tr>
      <w:tr w:rsidR="00ED7391" w:rsidRPr="00ED7391" w14:paraId="3489048A" w14:textId="77777777" w:rsidTr="001940E0">
        <w:trPr>
          <w:trHeight w:val="323"/>
        </w:trPr>
        <w:tc>
          <w:tcPr>
            <w:tcW w:w="1955" w:type="dxa"/>
            <w:shd w:val="clear" w:color="auto" w:fill="F2F2F2"/>
          </w:tcPr>
          <w:p w14:paraId="36B71A25" w14:textId="77777777" w:rsidR="00D74263" w:rsidRPr="001D38AB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1D38AB">
              <w:rPr>
                <w:rFonts w:ascii="Century Gothic" w:hAnsi="Century Gothic"/>
                <w:color w:val="auto"/>
              </w:rPr>
              <w:t>Date:</w:t>
            </w:r>
          </w:p>
        </w:tc>
        <w:tc>
          <w:tcPr>
            <w:tcW w:w="7860" w:type="dxa"/>
          </w:tcPr>
          <w:p w14:paraId="2972CF57" w14:textId="7D629A8E" w:rsidR="00D74263" w:rsidRPr="001D38AB" w:rsidRDefault="001D38AB" w:rsidP="00516A0F">
            <w:pPr>
              <w:rPr>
                <w:rFonts w:ascii="Century Gothic" w:hAnsi="Century Gothic"/>
                <w:b/>
                <w:bCs/>
              </w:rPr>
            </w:pPr>
            <w:r w:rsidRPr="001D38AB">
              <w:rPr>
                <w:rStyle w:val="PlaceholderText"/>
                <w:rFonts w:ascii="Century Gothic" w:hAnsi="Century Gothic"/>
                <w:b/>
                <w:bCs/>
                <w:color w:val="auto"/>
              </w:rPr>
              <w:fldChar w:fldCharType="begin"/>
            </w:r>
            <w:r w:rsidRPr="001D38AB">
              <w:rPr>
                <w:rStyle w:val="PlaceholderText"/>
                <w:rFonts w:ascii="Century Gothic" w:hAnsi="Century Gothic"/>
                <w:b/>
                <w:bCs/>
                <w:color w:val="auto"/>
              </w:rPr>
              <w:instrText xml:space="preserve"> SAVEDATE  \@ "MMMM d, yyyy"  \* MERGEFORMAT </w:instrText>
            </w:r>
            <w:r w:rsidRPr="001D38AB">
              <w:rPr>
                <w:rStyle w:val="PlaceholderText"/>
                <w:rFonts w:ascii="Century Gothic" w:hAnsi="Century Gothic"/>
                <w:b/>
                <w:bCs/>
                <w:color w:val="auto"/>
              </w:rPr>
              <w:fldChar w:fldCharType="separate"/>
            </w:r>
            <w:r w:rsidR="008625ED">
              <w:rPr>
                <w:rStyle w:val="PlaceholderText"/>
                <w:rFonts w:ascii="Century Gothic" w:hAnsi="Century Gothic"/>
                <w:b/>
                <w:bCs/>
                <w:noProof/>
                <w:color w:val="auto"/>
              </w:rPr>
              <w:t>February 3, 2021</w:t>
            </w:r>
            <w:r w:rsidRPr="001D38AB">
              <w:rPr>
                <w:rStyle w:val="PlaceholderText"/>
                <w:rFonts w:ascii="Century Gothic" w:hAnsi="Century Gothic"/>
                <w:b/>
                <w:bCs/>
                <w:color w:val="auto"/>
              </w:rPr>
              <w:fldChar w:fldCharType="end"/>
            </w:r>
          </w:p>
        </w:tc>
      </w:tr>
      <w:tr w:rsidR="00ED7391" w:rsidRPr="00ED7391" w14:paraId="505A7A83" w14:textId="77777777" w:rsidTr="001940E0">
        <w:trPr>
          <w:trHeight w:val="244"/>
        </w:trPr>
        <w:tc>
          <w:tcPr>
            <w:tcW w:w="9816" w:type="dxa"/>
            <w:gridSpan w:val="2"/>
            <w:shd w:val="clear" w:color="auto" w:fill="EEECE1"/>
          </w:tcPr>
          <w:p w14:paraId="077FE400" w14:textId="77777777" w:rsidR="00D74263" w:rsidRPr="00ED7391" w:rsidRDefault="00D74263" w:rsidP="00B475DD">
            <w:pPr>
              <w:pStyle w:val="Label"/>
              <w:rPr>
                <w:color w:val="auto"/>
              </w:rPr>
            </w:pPr>
          </w:p>
        </w:tc>
      </w:tr>
      <w:tr w:rsidR="00ED7391" w:rsidRPr="00ED7391" w14:paraId="48C4FDE7" w14:textId="77777777" w:rsidTr="001940E0">
        <w:trPr>
          <w:trHeight w:val="1090"/>
        </w:trPr>
        <w:tc>
          <w:tcPr>
            <w:tcW w:w="9816" w:type="dxa"/>
            <w:gridSpan w:val="2"/>
          </w:tcPr>
          <w:p w14:paraId="3A1ADB5E" w14:textId="77777777" w:rsidR="00D74263" w:rsidRPr="001D38AB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1D38AB">
              <w:rPr>
                <w:rFonts w:ascii="Century Gothic" w:hAnsi="Century Gothic"/>
                <w:color w:val="auto"/>
              </w:rPr>
              <w:t>Purpose:</w:t>
            </w:r>
          </w:p>
          <w:p w14:paraId="335E6E94" w14:textId="77777777" w:rsidR="00D74263" w:rsidRPr="001D38AB" w:rsidRDefault="00ED7391" w:rsidP="00BD5D1C">
            <w:pPr>
              <w:pStyle w:val="Label"/>
              <w:rPr>
                <w:rFonts w:ascii="Century Gothic" w:hAnsi="Century Gothic"/>
                <w:b w:val="0"/>
                <w:color w:val="auto"/>
              </w:rPr>
            </w:pPr>
            <w:r w:rsidRPr="001D38AB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To </w:t>
            </w:r>
            <w:r w:rsidR="00BD5D1C" w:rsidRPr="001D38AB">
              <w:rPr>
                <w:rStyle w:val="PlaceholderText"/>
                <w:rFonts w:ascii="Century Gothic" w:hAnsi="Century Gothic"/>
                <w:b w:val="0"/>
                <w:color w:val="auto"/>
              </w:rPr>
              <w:t>strengthen NMCAA communities by empowering people to improve the quality of their lives through</w:t>
            </w:r>
            <w:r w:rsidRPr="001D38AB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 client advocacy, casework and education, and Financial Management Services public relations.</w:t>
            </w:r>
          </w:p>
        </w:tc>
      </w:tr>
      <w:tr w:rsidR="00ED7391" w:rsidRPr="00ED7391" w14:paraId="69D84437" w14:textId="77777777" w:rsidTr="001940E0">
        <w:trPr>
          <w:trHeight w:val="780"/>
        </w:trPr>
        <w:tc>
          <w:tcPr>
            <w:tcW w:w="9816" w:type="dxa"/>
            <w:gridSpan w:val="2"/>
          </w:tcPr>
          <w:p w14:paraId="484D7477" w14:textId="77777777" w:rsidR="00D74263" w:rsidRPr="001D38AB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1D38AB">
              <w:rPr>
                <w:rFonts w:ascii="Century Gothic" w:hAnsi="Century Gothic"/>
                <w:color w:val="auto"/>
              </w:rPr>
              <w:t>Essential functions:</w:t>
            </w:r>
          </w:p>
          <w:p w14:paraId="5E79C222" w14:textId="77777777" w:rsidR="00ED7391" w:rsidRPr="001D38AB" w:rsidRDefault="00ED7391" w:rsidP="00ED7391">
            <w:pPr>
              <w:rPr>
                <w:rFonts w:ascii="Century Gothic" w:hAnsi="Century Gothic"/>
                <w:b/>
                <w:i/>
                <w:iCs/>
                <w:szCs w:val="20"/>
                <w:u w:val="single"/>
              </w:rPr>
            </w:pPr>
            <w:r w:rsidRPr="001D38AB">
              <w:rPr>
                <w:rFonts w:ascii="Century Gothic" w:hAnsi="Century Gothic"/>
                <w:b/>
                <w:i/>
                <w:iCs/>
                <w:szCs w:val="20"/>
                <w:u w:val="single"/>
              </w:rPr>
              <w:t>Customer Advocacy and Casework</w:t>
            </w:r>
          </w:p>
          <w:p w14:paraId="00198871" w14:textId="77777777" w:rsidR="00ED7391" w:rsidRPr="001D38AB" w:rsidRDefault="00ED7391" w:rsidP="00ED7391">
            <w:pPr>
              <w:numPr>
                <w:ilvl w:val="0"/>
                <w:numId w:val="12"/>
              </w:numPr>
              <w:spacing w:before="0" w:after="0"/>
              <w:rPr>
                <w:rFonts w:ascii="Century Gothic" w:hAnsi="Century Gothic"/>
                <w:szCs w:val="20"/>
              </w:rPr>
            </w:pPr>
            <w:r w:rsidRPr="001D38AB">
              <w:rPr>
                <w:rFonts w:ascii="Century Gothic" w:hAnsi="Century Gothic"/>
                <w:szCs w:val="20"/>
              </w:rPr>
              <w:t>Evaluate customer need for Financial Management Services (FMS) Program by phone, walk-in, or appointment.</w:t>
            </w:r>
          </w:p>
          <w:p w14:paraId="6E9414B7" w14:textId="77777777" w:rsidR="00ED7391" w:rsidRPr="001D38AB" w:rsidRDefault="00ED7391" w:rsidP="00ED7391">
            <w:pPr>
              <w:numPr>
                <w:ilvl w:val="0"/>
                <w:numId w:val="12"/>
              </w:numPr>
              <w:spacing w:before="0" w:after="0"/>
              <w:rPr>
                <w:rFonts w:ascii="Century Gothic" w:hAnsi="Century Gothic"/>
                <w:szCs w:val="20"/>
              </w:rPr>
            </w:pPr>
            <w:r w:rsidRPr="001D38AB">
              <w:rPr>
                <w:rFonts w:ascii="Century Gothic" w:hAnsi="Century Gothic"/>
                <w:szCs w:val="20"/>
              </w:rPr>
              <w:t xml:space="preserve">Conduct pre-screening and application processing for Financial Management Services Program. </w:t>
            </w:r>
          </w:p>
          <w:p w14:paraId="41EB9D21" w14:textId="77777777" w:rsidR="00ED7391" w:rsidRPr="001D38AB" w:rsidRDefault="00ED7391" w:rsidP="00ED7391">
            <w:pPr>
              <w:numPr>
                <w:ilvl w:val="0"/>
                <w:numId w:val="12"/>
              </w:numPr>
              <w:spacing w:before="0" w:after="0"/>
              <w:rPr>
                <w:rFonts w:ascii="Century Gothic" w:hAnsi="Century Gothic"/>
                <w:szCs w:val="20"/>
              </w:rPr>
            </w:pPr>
            <w:r w:rsidRPr="001D38AB">
              <w:rPr>
                <w:rFonts w:ascii="Century Gothic" w:hAnsi="Century Gothic"/>
                <w:szCs w:val="20"/>
              </w:rPr>
              <w:t>Maintain an understanding of all programming to provide referral. Provide customer with extensive case-management assistance, maintenance of customer files in database complete with case notes as appropriate in one or more of the following areas in partnership with other Budget/Housing Counselor:</w:t>
            </w:r>
          </w:p>
          <w:p w14:paraId="06F7CACA" w14:textId="77777777" w:rsidR="00ED7391" w:rsidRPr="001D38AB" w:rsidRDefault="00ED7391" w:rsidP="001D38AB">
            <w:pPr>
              <w:pStyle w:val="ListParagraph"/>
              <w:numPr>
                <w:ilvl w:val="1"/>
                <w:numId w:val="12"/>
              </w:numPr>
              <w:rPr>
                <w:rFonts w:ascii="Century Gothic" w:hAnsi="Century Gothic"/>
                <w:szCs w:val="20"/>
              </w:rPr>
            </w:pPr>
            <w:r w:rsidRPr="001D38AB">
              <w:rPr>
                <w:rFonts w:ascii="Century Gothic" w:hAnsi="Century Gothic"/>
                <w:szCs w:val="20"/>
              </w:rPr>
              <w:t>Case management Budget Counseling</w:t>
            </w:r>
          </w:p>
          <w:p w14:paraId="6B2B6C04" w14:textId="77777777" w:rsidR="00ED7391" w:rsidRPr="001D38AB" w:rsidRDefault="00ED7391" w:rsidP="001D38AB">
            <w:pPr>
              <w:pStyle w:val="ListParagraph"/>
              <w:numPr>
                <w:ilvl w:val="1"/>
                <w:numId w:val="12"/>
              </w:numPr>
              <w:rPr>
                <w:rFonts w:ascii="Century Gothic" w:hAnsi="Century Gothic"/>
                <w:szCs w:val="20"/>
              </w:rPr>
            </w:pPr>
            <w:r w:rsidRPr="001D38AB">
              <w:rPr>
                <w:rFonts w:ascii="Century Gothic" w:hAnsi="Century Gothic"/>
                <w:szCs w:val="20"/>
              </w:rPr>
              <w:t>Homeownership (first-time homebuyer)</w:t>
            </w:r>
          </w:p>
          <w:p w14:paraId="7BDBBDFA" w14:textId="431F11A7" w:rsidR="00ED7391" w:rsidRPr="001D38AB" w:rsidRDefault="00ED7391" w:rsidP="001D38AB">
            <w:pPr>
              <w:pStyle w:val="ListParagraph"/>
              <w:numPr>
                <w:ilvl w:val="2"/>
                <w:numId w:val="12"/>
              </w:numPr>
              <w:rPr>
                <w:rFonts w:ascii="Century Gothic" w:hAnsi="Century Gothic"/>
                <w:szCs w:val="20"/>
              </w:rPr>
            </w:pPr>
            <w:r w:rsidRPr="001D38AB">
              <w:rPr>
                <w:rFonts w:ascii="Century Gothic" w:hAnsi="Century Gothic"/>
                <w:szCs w:val="20"/>
              </w:rPr>
              <w:t>HUD Comprehensive Housing Counseling Program</w:t>
            </w:r>
          </w:p>
          <w:p w14:paraId="381408A5" w14:textId="1448DCEF" w:rsidR="00ED7391" w:rsidRPr="001D38AB" w:rsidRDefault="00ED7391" w:rsidP="001D38AB">
            <w:pPr>
              <w:pStyle w:val="ListParagraph"/>
              <w:numPr>
                <w:ilvl w:val="2"/>
                <w:numId w:val="12"/>
              </w:numPr>
              <w:rPr>
                <w:rFonts w:ascii="Century Gothic" w:hAnsi="Century Gothic"/>
                <w:szCs w:val="20"/>
              </w:rPr>
            </w:pPr>
            <w:r w:rsidRPr="001D38AB">
              <w:rPr>
                <w:rFonts w:ascii="Century Gothic" w:hAnsi="Century Gothic"/>
                <w:szCs w:val="20"/>
              </w:rPr>
              <w:t>MSHDA Homeownership Counseling Program</w:t>
            </w:r>
          </w:p>
          <w:p w14:paraId="739C8046" w14:textId="77777777" w:rsidR="00ED7391" w:rsidRPr="001D38AB" w:rsidRDefault="00ED7391" w:rsidP="001D38AB">
            <w:pPr>
              <w:pStyle w:val="ListParagraph"/>
              <w:numPr>
                <w:ilvl w:val="1"/>
                <w:numId w:val="12"/>
              </w:numPr>
              <w:rPr>
                <w:rFonts w:ascii="Century Gothic" w:hAnsi="Century Gothic"/>
                <w:szCs w:val="20"/>
              </w:rPr>
            </w:pPr>
            <w:r w:rsidRPr="001D38AB">
              <w:rPr>
                <w:rFonts w:ascii="Century Gothic" w:hAnsi="Century Gothic"/>
                <w:szCs w:val="20"/>
              </w:rPr>
              <w:t>Family Self-Sufficiency (FSS)</w:t>
            </w:r>
          </w:p>
          <w:p w14:paraId="55F1F191" w14:textId="77777777" w:rsidR="00ED7391" w:rsidRPr="001D38AB" w:rsidRDefault="00ED7391" w:rsidP="001D38AB">
            <w:pPr>
              <w:pStyle w:val="ListParagraph"/>
              <w:numPr>
                <w:ilvl w:val="1"/>
                <w:numId w:val="12"/>
              </w:numPr>
              <w:rPr>
                <w:rFonts w:ascii="Century Gothic" w:hAnsi="Century Gothic"/>
                <w:szCs w:val="20"/>
              </w:rPr>
            </w:pPr>
            <w:r w:rsidRPr="001D38AB">
              <w:rPr>
                <w:rFonts w:ascii="Century Gothic" w:hAnsi="Century Gothic"/>
                <w:szCs w:val="20"/>
              </w:rPr>
              <w:t>Individual Development Account (IDA)</w:t>
            </w:r>
          </w:p>
          <w:p w14:paraId="3DCD367F" w14:textId="77777777" w:rsidR="00ED7391" w:rsidRPr="001D38AB" w:rsidRDefault="00ED7391" w:rsidP="001D38AB">
            <w:pPr>
              <w:pStyle w:val="ListParagraph"/>
              <w:numPr>
                <w:ilvl w:val="1"/>
                <w:numId w:val="12"/>
              </w:numPr>
              <w:rPr>
                <w:rFonts w:ascii="Century Gothic" w:hAnsi="Century Gothic"/>
                <w:szCs w:val="20"/>
              </w:rPr>
            </w:pPr>
            <w:r w:rsidRPr="001D38AB">
              <w:rPr>
                <w:rFonts w:ascii="Century Gothic" w:hAnsi="Century Gothic"/>
                <w:szCs w:val="20"/>
              </w:rPr>
              <w:t>Foreclosure Prevention Counseling</w:t>
            </w:r>
          </w:p>
          <w:p w14:paraId="04B0726B" w14:textId="77777777" w:rsidR="00ED7391" w:rsidRPr="001D38AB" w:rsidRDefault="00ED7391" w:rsidP="001D38AB">
            <w:pPr>
              <w:pStyle w:val="ListParagraph"/>
              <w:numPr>
                <w:ilvl w:val="1"/>
                <w:numId w:val="12"/>
              </w:numPr>
              <w:rPr>
                <w:rFonts w:ascii="Century Gothic" w:hAnsi="Century Gothic"/>
                <w:szCs w:val="20"/>
              </w:rPr>
            </w:pPr>
            <w:r w:rsidRPr="001D38AB">
              <w:rPr>
                <w:rFonts w:ascii="Century Gothic" w:hAnsi="Century Gothic"/>
                <w:szCs w:val="20"/>
              </w:rPr>
              <w:t>Support to homeless prevention case management</w:t>
            </w:r>
          </w:p>
          <w:p w14:paraId="002222E8" w14:textId="7B332354" w:rsidR="00ED7391" w:rsidRPr="001D38AB" w:rsidRDefault="00ED7391" w:rsidP="00157A20">
            <w:pPr>
              <w:numPr>
                <w:ilvl w:val="0"/>
                <w:numId w:val="12"/>
              </w:numPr>
              <w:spacing w:before="0" w:after="120"/>
              <w:rPr>
                <w:rFonts w:ascii="Century Gothic" w:hAnsi="Century Gothic"/>
                <w:szCs w:val="20"/>
              </w:rPr>
            </w:pPr>
            <w:r w:rsidRPr="001D38AB">
              <w:rPr>
                <w:rFonts w:ascii="Century Gothic" w:hAnsi="Century Gothic"/>
                <w:szCs w:val="20"/>
              </w:rPr>
              <w:t xml:space="preserve">Populate/maintain client billing databases and </w:t>
            </w:r>
            <w:r w:rsidR="001D38AB" w:rsidRPr="001D38AB">
              <w:rPr>
                <w:rFonts w:ascii="Century Gothic" w:hAnsi="Century Gothic"/>
                <w:szCs w:val="20"/>
              </w:rPr>
              <w:t>tracking.</w:t>
            </w:r>
            <w:r w:rsidRPr="001D38AB">
              <w:rPr>
                <w:rFonts w:ascii="Century Gothic" w:hAnsi="Century Gothic"/>
                <w:szCs w:val="20"/>
              </w:rPr>
              <w:t xml:space="preserve"> </w:t>
            </w:r>
          </w:p>
          <w:p w14:paraId="38A1BBF4" w14:textId="77777777" w:rsidR="00ED7391" w:rsidRPr="001D38AB" w:rsidRDefault="00ED7391" w:rsidP="00ED7391">
            <w:pPr>
              <w:rPr>
                <w:rFonts w:ascii="Century Gothic" w:hAnsi="Century Gothic"/>
                <w:b/>
                <w:szCs w:val="20"/>
              </w:rPr>
            </w:pPr>
            <w:r w:rsidRPr="001D38AB">
              <w:rPr>
                <w:rFonts w:ascii="Century Gothic" w:hAnsi="Century Gothic"/>
                <w:b/>
                <w:szCs w:val="20"/>
                <w:u w:val="single"/>
              </w:rPr>
              <w:t>Financial Management Services Public Relations</w:t>
            </w:r>
          </w:p>
          <w:p w14:paraId="2FB456C9" w14:textId="77777777" w:rsidR="00ED7391" w:rsidRPr="001D38AB" w:rsidRDefault="00ED7391" w:rsidP="00ED7391">
            <w:pPr>
              <w:numPr>
                <w:ilvl w:val="0"/>
                <w:numId w:val="14"/>
              </w:numPr>
              <w:spacing w:before="0" w:after="0"/>
              <w:rPr>
                <w:rFonts w:ascii="Century Gothic" w:hAnsi="Century Gothic"/>
                <w:szCs w:val="20"/>
              </w:rPr>
            </w:pPr>
            <w:r w:rsidRPr="001D38AB">
              <w:rPr>
                <w:rFonts w:ascii="Century Gothic" w:hAnsi="Century Gothic"/>
                <w:szCs w:val="20"/>
              </w:rPr>
              <w:t>Responsible for promoting good PR in the community through public speaking to inform the general public of NMCAA services.</w:t>
            </w:r>
          </w:p>
          <w:p w14:paraId="34722866" w14:textId="77777777" w:rsidR="00ED7391" w:rsidRPr="001D38AB" w:rsidRDefault="00ED7391" w:rsidP="00ED7391">
            <w:pPr>
              <w:numPr>
                <w:ilvl w:val="0"/>
                <w:numId w:val="14"/>
              </w:numPr>
              <w:spacing w:before="0" w:after="0"/>
              <w:rPr>
                <w:rFonts w:ascii="Century Gothic" w:hAnsi="Century Gothic"/>
                <w:szCs w:val="20"/>
              </w:rPr>
            </w:pPr>
            <w:r w:rsidRPr="001D38AB">
              <w:rPr>
                <w:rFonts w:ascii="Century Gothic" w:hAnsi="Century Gothic"/>
                <w:szCs w:val="20"/>
              </w:rPr>
              <w:t>Present at outreach activities in the community, for example Saturday Specials and Project Connect, program presentations, booths at fairs or expos, and educational sessions.</w:t>
            </w:r>
          </w:p>
          <w:p w14:paraId="1A84A08E" w14:textId="77777777" w:rsidR="00ED7391" w:rsidRPr="001D38AB" w:rsidRDefault="00ED7391" w:rsidP="00ED7391">
            <w:pPr>
              <w:numPr>
                <w:ilvl w:val="0"/>
                <w:numId w:val="14"/>
              </w:numPr>
              <w:spacing w:before="0" w:after="0"/>
              <w:rPr>
                <w:rFonts w:ascii="Century Gothic" w:hAnsi="Century Gothic"/>
                <w:szCs w:val="20"/>
              </w:rPr>
            </w:pPr>
            <w:r w:rsidRPr="001D38AB">
              <w:rPr>
                <w:rFonts w:ascii="Century Gothic" w:hAnsi="Century Gothic"/>
                <w:szCs w:val="20"/>
              </w:rPr>
              <w:t>Utilize media (newspaper, radio, TV) and distribute/publish PR materials as needed for promotion of Financial Management Services Programs and Workshops.</w:t>
            </w:r>
          </w:p>
          <w:p w14:paraId="56511936" w14:textId="14C89DE0" w:rsidR="001D38AB" w:rsidRDefault="00ED7391" w:rsidP="00157A20">
            <w:pPr>
              <w:numPr>
                <w:ilvl w:val="0"/>
                <w:numId w:val="14"/>
              </w:numPr>
              <w:spacing w:before="0" w:after="120"/>
              <w:rPr>
                <w:rFonts w:ascii="Century Gothic" w:hAnsi="Century Gothic"/>
                <w:szCs w:val="20"/>
              </w:rPr>
            </w:pPr>
            <w:r w:rsidRPr="001D38AB">
              <w:rPr>
                <w:rFonts w:ascii="Century Gothic" w:hAnsi="Century Gothic"/>
                <w:szCs w:val="20"/>
              </w:rPr>
              <w:t>Maintain regular contact with customer groups and/or groups representing customer needs assessment and feedback on Financial Management Services Programs.</w:t>
            </w:r>
          </w:p>
          <w:p w14:paraId="220FB6C4" w14:textId="77777777" w:rsidR="00ED7391" w:rsidRPr="001D38AB" w:rsidRDefault="00ED7391" w:rsidP="00ED7391">
            <w:pPr>
              <w:rPr>
                <w:rFonts w:ascii="Century Gothic" w:hAnsi="Century Gothic"/>
                <w:szCs w:val="20"/>
              </w:rPr>
            </w:pPr>
            <w:r w:rsidRPr="001D38AB">
              <w:rPr>
                <w:rFonts w:ascii="Century Gothic" w:hAnsi="Century Gothic"/>
                <w:b/>
                <w:szCs w:val="20"/>
                <w:u w:val="single"/>
              </w:rPr>
              <w:t>Customer Education</w:t>
            </w:r>
          </w:p>
          <w:p w14:paraId="4FE33E2A" w14:textId="77777777" w:rsidR="00ED7391" w:rsidRPr="001D38AB" w:rsidRDefault="00ED7391" w:rsidP="00157A20">
            <w:pPr>
              <w:numPr>
                <w:ilvl w:val="0"/>
                <w:numId w:val="13"/>
              </w:numPr>
              <w:spacing w:before="0" w:after="0"/>
              <w:rPr>
                <w:rFonts w:ascii="Century Gothic" w:hAnsi="Century Gothic"/>
                <w:szCs w:val="20"/>
              </w:rPr>
            </w:pPr>
            <w:r w:rsidRPr="001D38AB">
              <w:rPr>
                <w:rFonts w:ascii="Century Gothic" w:hAnsi="Century Gothic"/>
                <w:szCs w:val="20"/>
              </w:rPr>
              <w:t>Teach courses in Financial Fitness Curriculum and Homeownership including pre-purchase for first-time homebuyers, financial management and home maintenance workshops monthly.</w:t>
            </w:r>
          </w:p>
          <w:p w14:paraId="5BD4BD9A" w14:textId="77777777" w:rsidR="00ED7391" w:rsidRPr="001D38AB" w:rsidRDefault="00ED7391" w:rsidP="00157A20">
            <w:pPr>
              <w:numPr>
                <w:ilvl w:val="0"/>
                <w:numId w:val="13"/>
              </w:numPr>
              <w:spacing w:before="0" w:after="0"/>
              <w:rPr>
                <w:rFonts w:ascii="Century Gothic" w:hAnsi="Century Gothic"/>
                <w:szCs w:val="20"/>
              </w:rPr>
            </w:pPr>
            <w:r w:rsidRPr="001D38AB">
              <w:rPr>
                <w:rFonts w:ascii="Century Gothic" w:hAnsi="Century Gothic"/>
                <w:szCs w:val="20"/>
              </w:rPr>
              <w:t>Review/update curriculum annually with FMS staff.</w:t>
            </w:r>
          </w:p>
          <w:p w14:paraId="0B7AAFD0" w14:textId="77777777" w:rsidR="00ED7391" w:rsidRPr="001D38AB" w:rsidRDefault="00ED7391" w:rsidP="00157A20">
            <w:pPr>
              <w:numPr>
                <w:ilvl w:val="0"/>
                <w:numId w:val="13"/>
              </w:numPr>
              <w:spacing w:before="0" w:after="0"/>
              <w:rPr>
                <w:rFonts w:ascii="Century Gothic" w:hAnsi="Century Gothic"/>
                <w:szCs w:val="20"/>
              </w:rPr>
            </w:pPr>
            <w:r w:rsidRPr="001D38AB">
              <w:rPr>
                <w:rFonts w:ascii="Century Gothic" w:hAnsi="Century Gothic"/>
                <w:szCs w:val="20"/>
              </w:rPr>
              <w:lastRenderedPageBreak/>
              <w:t>Manage educational environment including attendance records, evaluations, and special events.</w:t>
            </w:r>
          </w:p>
          <w:p w14:paraId="273C7D2C" w14:textId="7470ECE3" w:rsidR="00B5795D" w:rsidRPr="00E971AB" w:rsidRDefault="00ED7391" w:rsidP="00157A20">
            <w:pPr>
              <w:numPr>
                <w:ilvl w:val="0"/>
                <w:numId w:val="13"/>
              </w:numPr>
              <w:spacing w:before="0" w:after="0"/>
              <w:rPr>
                <w:rFonts w:ascii="Century Gothic" w:hAnsi="Century Gothic"/>
                <w:szCs w:val="20"/>
              </w:rPr>
            </w:pPr>
            <w:r w:rsidRPr="001D38AB">
              <w:rPr>
                <w:rFonts w:ascii="Century Gothic" w:hAnsi="Century Gothic"/>
                <w:szCs w:val="20"/>
              </w:rPr>
              <w:t>Distribute financial management and housing packets.</w:t>
            </w:r>
          </w:p>
          <w:p w14:paraId="569AD953" w14:textId="77777777" w:rsidR="00ED7391" w:rsidRPr="001D38AB" w:rsidRDefault="00ED7391" w:rsidP="00ED7391">
            <w:pPr>
              <w:rPr>
                <w:rFonts w:ascii="Century Gothic" w:hAnsi="Century Gothic"/>
                <w:b/>
                <w:szCs w:val="20"/>
              </w:rPr>
            </w:pPr>
            <w:r w:rsidRPr="001D38AB">
              <w:rPr>
                <w:rFonts w:ascii="Century Gothic" w:hAnsi="Century Gothic"/>
                <w:b/>
                <w:szCs w:val="20"/>
                <w:u w:val="single"/>
              </w:rPr>
              <w:t>Other</w:t>
            </w:r>
          </w:p>
          <w:p w14:paraId="0D9024EA" w14:textId="77777777" w:rsidR="00ED7391" w:rsidRPr="001D38AB" w:rsidRDefault="00ED7391" w:rsidP="00ED7391">
            <w:pPr>
              <w:numPr>
                <w:ilvl w:val="0"/>
                <w:numId w:val="15"/>
              </w:numPr>
              <w:spacing w:before="0" w:after="0"/>
              <w:rPr>
                <w:rFonts w:ascii="Century Gothic" w:hAnsi="Century Gothic"/>
                <w:szCs w:val="20"/>
              </w:rPr>
            </w:pPr>
            <w:r w:rsidRPr="001D38AB">
              <w:rPr>
                <w:rFonts w:ascii="Century Gothic" w:hAnsi="Century Gothic"/>
                <w:szCs w:val="20"/>
              </w:rPr>
              <w:t>Participate in staff meetings and training sessions as required.</w:t>
            </w:r>
          </w:p>
          <w:p w14:paraId="6DE4DDBA" w14:textId="77777777" w:rsidR="00ED7391" w:rsidRPr="001D38AB" w:rsidRDefault="00ED7391" w:rsidP="00ED7391">
            <w:pPr>
              <w:numPr>
                <w:ilvl w:val="0"/>
                <w:numId w:val="15"/>
              </w:numPr>
              <w:spacing w:before="0" w:after="0"/>
              <w:rPr>
                <w:rFonts w:ascii="Century Gothic" w:hAnsi="Century Gothic"/>
                <w:szCs w:val="20"/>
              </w:rPr>
            </w:pPr>
            <w:r w:rsidRPr="001D38AB">
              <w:rPr>
                <w:rFonts w:ascii="Century Gothic" w:hAnsi="Century Gothic"/>
                <w:szCs w:val="20"/>
              </w:rPr>
              <w:t>Meet all relevant ROMA performance targets and goals and objectives of the Agency’s CSBG Work Plan, or other service contracts.</w:t>
            </w:r>
          </w:p>
          <w:p w14:paraId="001B15AC" w14:textId="77777777" w:rsidR="00ED7391" w:rsidRPr="001D38AB" w:rsidRDefault="00ED7391" w:rsidP="00ED7391">
            <w:pPr>
              <w:numPr>
                <w:ilvl w:val="0"/>
                <w:numId w:val="15"/>
              </w:numPr>
              <w:spacing w:before="0" w:after="0"/>
              <w:rPr>
                <w:rFonts w:ascii="Century Gothic" w:hAnsi="Century Gothic"/>
                <w:szCs w:val="20"/>
              </w:rPr>
            </w:pPr>
            <w:r w:rsidRPr="001D38AB">
              <w:rPr>
                <w:rFonts w:ascii="Century Gothic" w:hAnsi="Century Gothic"/>
                <w:szCs w:val="20"/>
              </w:rPr>
              <w:t>Submit Programmatic reports as required.</w:t>
            </w:r>
          </w:p>
          <w:p w14:paraId="2A1B0695" w14:textId="77777777" w:rsidR="00D74263" w:rsidRPr="001D38AB" w:rsidRDefault="00ED7391" w:rsidP="00ED7391">
            <w:pPr>
              <w:numPr>
                <w:ilvl w:val="0"/>
                <w:numId w:val="15"/>
              </w:numPr>
              <w:spacing w:before="0" w:after="0"/>
              <w:rPr>
                <w:rFonts w:ascii="Century Gothic" w:hAnsi="Century Gothic"/>
              </w:rPr>
            </w:pPr>
            <w:r w:rsidRPr="001D38AB">
              <w:rPr>
                <w:rFonts w:ascii="Century Gothic" w:hAnsi="Century Gothic"/>
                <w:szCs w:val="20"/>
              </w:rPr>
              <w:t>Complete other duties as requested.</w:t>
            </w:r>
          </w:p>
        </w:tc>
      </w:tr>
      <w:tr w:rsidR="00ED7391" w:rsidRPr="00ED7391" w14:paraId="7BF8E22C" w14:textId="77777777" w:rsidTr="001940E0">
        <w:trPr>
          <w:trHeight w:val="907"/>
        </w:trPr>
        <w:tc>
          <w:tcPr>
            <w:tcW w:w="9816" w:type="dxa"/>
            <w:gridSpan w:val="2"/>
          </w:tcPr>
          <w:p w14:paraId="28BDE226" w14:textId="77777777" w:rsidR="00D74263" w:rsidRPr="001D38AB" w:rsidRDefault="00D74263" w:rsidP="00573E53">
            <w:pPr>
              <w:pStyle w:val="Label"/>
              <w:spacing w:before="20" w:after="0"/>
              <w:rPr>
                <w:rFonts w:ascii="Century Gothic" w:hAnsi="Century Gothic"/>
                <w:color w:val="auto"/>
              </w:rPr>
            </w:pPr>
            <w:r w:rsidRPr="001D38AB">
              <w:rPr>
                <w:rFonts w:ascii="Century Gothic" w:hAnsi="Century Gothic"/>
                <w:color w:val="auto"/>
              </w:rPr>
              <w:lastRenderedPageBreak/>
              <w:t>Position Objectives:</w:t>
            </w:r>
          </w:p>
          <w:p w14:paraId="1799A26D" w14:textId="7B397F72" w:rsidR="00D74263" w:rsidRPr="001D38AB" w:rsidRDefault="00ED7391" w:rsidP="00573E53">
            <w:pPr>
              <w:pStyle w:val="Label"/>
              <w:spacing w:after="0"/>
              <w:rPr>
                <w:rFonts w:ascii="Century Gothic" w:hAnsi="Century Gothic"/>
                <w:color w:val="auto"/>
              </w:rPr>
            </w:pPr>
            <w:r w:rsidRPr="001D38AB">
              <w:rPr>
                <w:rFonts w:ascii="Century Gothic" w:hAnsi="Century Gothic"/>
                <w:b w:val="0"/>
              </w:rPr>
              <w:t xml:space="preserve">To effectively and efficiently deliver FMS education and counseling and to represent the </w:t>
            </w:r>
            <w:r w:rsidR="00E971AB">
              <w:rPr>
                <w:rFonts w:ascii="Century Gothic" w:hAnsi="Century Gothic"/>
                <w:b w:val="0"/>
              </w:rPr>
              <w:t>a</w:t>
            </w:r>
            <w:r w:rsidRPr="001D38AB">
              <w:rPr>
                <w:rFonts w:ascii="Century Gothic" w:hAnsi="Century Gothic"/>
                <w:b w:val="0"/>
              </w:rPr>
              <w:t>gency in a professional, friendly, and carding manner.</w:t>
            </w:r>
          </w:p>
        </w:tc>
      </w:tr>
      <w:tr w:rsidR="00ED7391" w:rsidRPr="00ED7391" w14:paraId="64C851FC" w14:textId="77777777" w:rsidTr="001940E0">
        <w:trPr>
          <w:trHeight w:val="898"/>
        </w:trPr>
        <w:tc>
          <w:tcPr>
            <w:tcW w:w="9816" w:type="dxa"/>
            <w:gridSpan w:val="2"/>
          </w:tcPr>
          <w:p w14:paraId="1609A321" w14:textId="77777777" w:rsidR="00D74263" w:rsidRPr="001D38AB" w:rsidRDefault="00D74263" w:rsidP="00573E53">
            <w:pPr>
              <w:spacing w:before="20" w:after="0"/>
              <w:rPr>
                <w:rFonts w:ascii="Century Gothic" w:hAnsi="Century Gothic"/>
                <w:b/>
              </w:rPr>
            </w:pPr>
            <w:r w:rsidRPr="001D38AB">
              <w:rPr>
                <w:rFonts w:ascii="Century Gothic" w:hAnsi="Century Gothic"/>
                <w:b/>
              </w:rPr>
              <w:t>Measured by:</w:t>
            </w:r>
          </w:p>
          <w:p w14:paraId="0AC3E742" w14:textId="77777777" w:rsidR="002111DB" w:rsidRPr="001D38AB" w:rsidRDefault="002111DB" w:rsidP="00157A20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rStyle w:val="PlaceholderText"/>
                <w:rFonts w:ascii="Century Gothic" w:hAnsi="Century Gothic"/>
                <w:color w:val="000000"/>
              </w:rPr>
            </w:pPr>
            <w:r w:rsidRPr="001D38AB">
              <w:rPr>
                <w:rStyle w:val="PlaceholderText"/>
                <w:rFonts w:ascii="Century Gothic" w:hAnsi="Century Gothic"/>
                <w:color w:val="000000"/>
              </w:rPr>
              <w:t>Annual performance reviews</w:t>
            </w:r>
          </w:p>
          <w:p w14:paraId="188B8048" w14:textId="77777777" w:rsidR="002111DB" w:rsidRPr="001D38AB" w:rsidRDefault="002111DB" w:rsidP="00157A20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rStyle w:val="PlaceholderText"/>
                <w:rFonts w:ascii="Century Gothic" w:hAnsi="Century Gothic"/>
                <w:color w:val="000000"/>
              </w:rPr>
            </w:pPr>
            <w:r w:rsidRPr="001D38AB">
              <w:rPr>
                <w:rStyle w:val="PlaceholderText"/>
                <w:rFonts w:ascii="Century Gothic" w:hAnsi="Century Gothic"/>
                <w:color w:val="000000"/>
              </w:rPr>
              <w:t>Annual ROMA reports</w:t>
            </w:r>
          </w:p>
          <w:p w14:paraId="3AC51190" w14:textId="77777777" w:rsidR="002111DB" w:rsidRPr="001D38AB" w:rsidRDefault="002111DB" w:rsidP="00157A20">
            <w:pPr>
              <w:numPr>
                <w:ilvl w:val="0"/>
                <w:numId w:val="16"/>
              </w:numPr>
              <w:spacing w:before="0" w:after="0"/>
              <w:rPr>
                <w:rStyle w:val="PlaceholderText"/>
                <w:rFonts w:ascii="Century Gothic" w:hAnsi="Century Gothic"/>
                <w:b/>
                <w:color w:val="auto"/>
              </w:rPr>
            </w:pPr>
            <w:r w:rsidRPr="001D38AB">
              <w:rPr>
                <w:rStyle w:val="PlaceholderText"/>
                <w:rFonts w:ascii="Century Gothic" w:hAnsi="Century Gothic"/>
                <w:color w:val="000000"/>
              </w:rPr>
              <w:t>Ongoing assessment.</w:t>
            </w:r>
          </w:p>
          <w:p w14:paraId="353F9F20" w14:textId="77777777" w:rsidR="00D74263" w:rsidRPr="001D38AB" w:rsidRDefault="002111DB" w:rsidP="00157A20">
            <w:pPr>
              <w:numPr>
                <w:ilvl w:val="0"/>
                <w:numId w:val="16"/>
              </w:numPr>
              <w:spacing w:before="0" w:after="0"/>
              <w:rPr>
                <w:rFonts w:ascii="Century Gothic" w:hAnsi="Century Gothic"/>
                <w:b/>
              </w:rPr>
            </w:pPr>
            <w:r w:rsidRPr="001D38AB">
              <w:rPr>
                <w:rFonts w:ascii="Century Gothic" w:hAnsi="Century Gothic"/>
              </w:rPr>
              <w:t>Cooperation with and feedback from coworkers.</w:t>
            </w:r>
          </w:p>
        </w:tc>
      </w:tr>
      <w:tr w:rsidR="00ED7391" w:rsidRPr="00ED7391" w14:paraId="305B412C" w14:textId="77777777" w:rsidTr="001940E0">
        <w:trPr>
          <w:trHeight w:val="516"/>
        </w:trPr>
        <w:tc>
          <w:tcPr>
            <w:tcW w:w="9816" w:type="dxa"/>
            <w:gridSpan w:val="2"/>
          </w:tcPr>
          <w:p w14:paraId="73FE15B2" w14:textId="77777777" w:rsidR="00D74263" w:rsidRPr="001D38AB" w:rsidRDefault="00D74263" w:rsidP="00157A20">
            <w:pPr>
              <w:spacing w:before="0" w:after="0"/>
              <w:rPr>
                <w:rFonts w:ascii="Century Gothic" w:hAnsi="Century Gothic"/>
                <w:b/>
              </w:rPr>
            </w:pPr>
            <w:r w:rsidRPr="001D38AB">
              <w:rPr>
                <w:rFonts w:ascii="Century Gothic" w:hAnsi="Century Gothic"/>
                <w:b/>
              </w:rPr>
              <w:t>Minimum Education:</w:t>
            </w:r>
          </w:p>
          <w:p w14:paraId="7593561B" w14:textId="77777777" w:rsidR="00D74263" w:rsidRPr="00E971AB" w:rsidRDefault="002111DB" w:rsidP="00157A20">
            <w:pPr>
              <w:pStyle w:val="ListParagraph"/>
              <w:numPr>
                <w:ilvl w:val="0"/>
                <w:numId w:val="19"/>
              </w:numPr>
              <w:spacing w:before="20"/>
              <w:rPr>
                <w:rFonts w:ascii="Century Gothic" w:hAnsi="Century Gothic"/>
                <w:b/>
              </w:rPr>
            </w:pPr>
            <w:r w:rsidRPr="00E971AB">
              <w:rPr>
                <w:rFonts w:ascii="Century Gothic" w:hAnsi="Century Gothic"/>
                <w:szCs w:val="20"/>
              </w:rPr>
              <w:t xml:space="preserve">BA in human services field, or equivalent.  </w:t>
            </w:r>
          </w:p>
        </w:tc>
      </w:tr>
      <w:tr w:rsidR="00ED7391" w:rsidRPr="00ED7391" w14:paraId="275A77A0" w14:textId="77777777" w:rsidTr="001940E0">
        <w:trPr>
          <w:trHeight w:val="816"/>
        </w:trPr>
        <w:tc>
          <w:tcPr>
            <w:tcW w:w="9816" w:type="dxa"/>
            <w:gridSpan w:val="2"/>
          </w:tcPr>
          <w:p w14:paraId="37DFF619" w14:textId="77777777" w:rsidR="00D74263" w:rsidRPr="001D38AB" w:rsidRDefault="00D74263" w:rsidP="00157A20">
            <w:pPr>
              <w:spacing w:before="40"/>
              <w:rPr>
                <w:rFonts w:ascii="Century Gothic" w:hAnsi="Century Gothic"/>
                <w:b/>
              </w:rPr>
            </w:pPr>
            <w:r w:rsidRPr="001D38AB">
              <w:rPr>
                <w:rFonts w:ascii="Century Gothic" w:hAnsi="Century Gothic"/>
                <w:b/>
              </w:rPr>
              <w:t>Minimum Experience:</w:t>
            </w:r>
          </w:p>
          <w:p w14:paraId="25F0F101" w14:textId="38C668E0" w:rsidR="00D74263" w:rsidRPr="00E971AB" w:rsidRDefault="002111DB" w:rsidP="00E971AB">
            <w:pPr>
              <w:pStyle w:val="ListParagraph"/>
              <w:numPr>
                <w:ilvl w:val="0"/>
                <w:numId w:val="19"/>
              </w:numPr>
              <w:spacing w:before="0"/>
              <w:rPr>
                <w:rFonts w:ascii="Century Gothic" w:hAnsi="Century Gothic"/>
                <w:b/>
              </w:rPr>
            </w:pPr>
            <w:r w:rsidRPr="00E971AB">
              <w:rPr>
                <w:rFonts w:ascii="Century Gothic" w:hAnsi="Century Gothic"/>
                <w:szCs w:val="20"/>
              </w:rPr>
              <w:t>Experience with low-income and/or at</w:t>
            </w:r>
            <w:r w:rsidR="00E971AB">
              <w:rPr>
                <w:rFonts w:ascii="Century Gothic" w:hAnsi="Century Gothic"/>
                <w:szCs w:val="20"/>
              </w:rPr>
              <w:t>-</w:t>
            </w:r>
            <w:r w:rsidRPr="00E971AB">
              <w:rPr>
                <w:rFonts w:ascii="Century Gothic" w:hAnsi="Century Gothic"/>
                <w:szCs w:val="20"/>
              </w:rPr>
              <w:t>risk individuals with low-income financial issues or homeownership counseling/ education</w:t>
            </w:r>
            <w:r w:rsidR="00D74263" w:rsidRPr="00E971AB">
              <w:rPr>
                <w:rStyle w:val="PlaceholderText"/>
                <w:rFonts w:ascii="Century Gothic" w:hAnsi="Century Gothic"/>
                <w:color w:val="auto"/>
              </w:rPr>
              <w:t>.</w:t>
            </w:r>
          </w:p>
        </w:tc>
      </w:tr>
      <w:tr w:rsidR="00ED7391" w:rsidRPr="00ED7391" w14:paraId="12FF3CA2" w14:textId="77777777" w:rsidTr="001940E0">
        <w:trPr>
          <w:trHeight w:val="1561"/>
        </w:trPr>
        <w:tc>
          <w:tcPr>
            <w:tcW w:w="9816" w:type="dxa"/>
            <w:gridSpan w:val="2"/>
          </w:tcPr>
          <w:p w14:paraId="54ABFACF" w14:textId="77777777" w:rsidR="00D74263" w:rsidRPr="001D38AB" w:rsidRDefault="00D74263" w:rsidP="00573E53">
            <w:pPr>
              <w:spacing w:before="20"/>
              <w:rPr>
                <w:rFonts w:ascii="Century Gothic" w:hAnsi="Century Gothic"/>
                <w:b/>
              </w:rPr>
            </w:pPr>
            <w:r w:rsidRPr="001D38AB">
              <w:rPr>
                <w:rFonts w:ascii="Century Gothic" w:hAnsi="Century Gothic"/>
                <w:b/>
              </w:rPr>
              <w:t>Essential Abilities:</w:t>
            </w:r>
          </w:p>
          <w:p w14:paraId="64C1AE30" w14:textId="77777777" w:rsidR="00D74263" w:rsidRPr="001D38AB" w:rsidRDefault="00D74263" w:rsidP="00157A20">
            <w:pPr>
              <w:pStyle w:val="ListParagraph"/>
              <w:numPr>
                <w:ilvl w:val="0"/>
                <w:numId w:val="11"/>
              </w:numPr>
              <w:spacing w:before="0"/>
              <w:rPr>
                <w:rFonts w:ascii="Century Gothic" w:hAnsi="Century Gothic"/>
              </w:rPr>
            </w:pPr>
            <w:r w:rsidRPr="001D38AB">
              <w:rPr>
                <w:rFonts w:ascii="Century Gothic" w:hAnsi="Century Gothic"/>
              </w:rPr>
              <w:t>A commitment to the NMCAA philosophy and mission.</w:t>
            </w:r>
          </w:p>
          <w:p w14:paraId="75446337" w14:textId="77777777" w:rsidR="00D74263" w:rsidRPr="001D38AB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1D38AB">
              <w:rPr>
                <w:rFonts w:ascii="Century Gothic" w:hAnsi="Century Gothic"/>
              </w:rPr>
              <w:t xml:space="preserve">Ability to maintain confidentiality. </w:t>
            </w:r>
          </w:p>
          <w:p w14:paraId="5B9F37E1" w14:textId="77777777" w:rsidR="00D74263" w:rsidRPr="001D38AB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1D38AB">
              <w:rPr>
                <w:rFonts w:ascii="Century Gothic" w:hAnsi="Century Gothic"/>
              </w:rPr>
              <w:t xml:space="preserve">Ability to interact positively with co-workers and clients in a non-judgmental, tactful and courteous manner. </w:t>
            </w:r>
          </w:p>
          <w:p w14:paraId="062F992B" w14:textId="77777777" w:rsidR="00D74263" w:rsidRPr="001D38AB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1D38AB">
              <w:rPr>
                <w:rFonts w:ascii="Century Gothic" w:hAnsi="Century Gothic"/>
              </w:rPr>
              <w:t xml:space="preserve">Ability to suggest innovative approaches in completing job responsibilities. </w:t>
            </w:r>
          </w:p>
          <w:p w14:paraId="6B13C5B5" w14:textId="77777777" w:rsidR="00D74263" w:rsidRPr="001D38AB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1D38AB">
              <w:rPr>
                <w:rFonts w:ascii="Century Gothic" w:hAnsi="Century Gothic"/>
              </w:rPr>
              <w:t xml:space="preserve">Ability to work openly and cooperatively as a team member. </w:t>
            </w:r>
          </w:p>
          <w:p w14:paraId="7094AEB5" w14:textId="77777777" w:rsidR="00D74263" w:rsidRPr="001D38AB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1D38AB">
              <w:rPr>
                <w:rFonts w:ascii="Century Gothic" w:hAnsi="Century Gothic"/>
              </w:rPr>
              <w:t xml:space="preserve">Ability to perform physical tasks to carry out specific job duties. </w:t>
            </w:r>
          </w:p>
        </w:tc>
      </w:tr>
      <w:tr w:rsidR="00ED7391" w:rsidRPr="00ED7391" w14:paraId="526F0433" w14:textId="77777777" w:rsidTr="001940E0">
        <w:trPr>
          <w:trHeight w:val="1143"/>
        </w:trPr>
        <w:tc>
          <w:tcPr>
            <w:tcW w:w="9816" w:type="dxa"/>
            <w:gridSpan w:val="2"/>
          </w:tcPr>
          <w:p w14:paraId="64C5D576" w14:textId="77777777" w:rsidR="00D74263" w:rsidRPr="001D38AB" w:rsidRDefault="00D74263" w:rsidP="00573E53">
            <w:pPr>
              <w:spacing w:before="20"/>
              <w:rPr>
                <w:rFonts w:ascii="Century Gothic" w:hAnsi="Century Gothic"/>
                <w:b/>
              </w:rPr>
            </w:pPr>
            <w:r w:rsidRPr="001D38AB">
              <w:rPr>
                <w:rFonts w:ascii="Century Gothic" w:hAnsi="Century Gothic"/>
                <w:b/>
              </w:rPr>
              <w:t>Minimum Skills Required:</w:t>
            </w:r>
          </w:p>
          <w:p w14:paraId="149AFC11" w14:textId="1216BE74" w:rsidR="002111DB" w:rsidRPr="001D38AB" w:rsidRDefault="002111DB" w:rsidP="001940E0">
            <w:pPr>
              <w:numPr>
                <w:ilvl w:val="0"/>
                <w:numId w:val="17"/>
              </w:numPr>
              <w:spacing w:before="0" w:after="0"/>
              <w:rPr>
                <w:rFonts w:ascii="Century Gothic" w:hAnsi="Century Gothic"/>
                <w:b/>
              </w:rPr>
            </w:pPr>
            <w:r w:rsidRPr="001D38AB">
              <w:rPr>
                <w:rFonts w:ascii="Century Gothic" w:hAnsi="Century Gothic"/>
                <w:szCs w:val="20"/>
              </w:rPr>
              <w:t xml:space="preserve">Experience with low-income and/or </w:t>
            </w:r>
            <w:r w:rsidR="00E971AB" w:rsidRPr="001D38AB">
              <w:rPr>
                <w:rFonts w:ascii="Century Gothic" w:hAnsi="Century Gothic"/>
                <w:szCs w:val="20"/>
              </w:rPr>
              <w:t>at-risk</w:t>
            </w:r>
            <w:r w:rsidRPr="001D38AB">
              <w:rPr>
                <w:rFonts w:ascii="Century Gothic" w:hAnsi="Century Gothic"/>
                <w:szCs w:val="20"/>
              </w:rPr>
              <w:t xml:space="preserve"> individuals with low-income financial issues or homeownership counseling/ education.  </w:t>
            </w:r>
          </w:p>
          <w:p w14:paraId="18C4D6BE" w14:textId="77777777" w:rsidR="00D74263" w:rsidRPr="001D38AB" w:rsidRDefault="002111DB" w:rsidP="001940E0">
            <w:pPr>
              <w:numPr>
                <w:ilvl w:val="0"/>
                <w:numId w:val="17"/>
              </w:numPr>
              <w:spacing w:before="0"/>
              <w:rPr>
                <w:rFonts w:ascii="Century Gothic" w:hAnsi="Century Gothic"/>
                <w:b/>
              </w:rPr>
            </w:pPr>
            <w:r w:rsidRPr="001D38AB">
              <w:rPr>
                <w:rFonts w:ascii="Century Gothic" w:hAnsi="Century Gothic"/>
                <w:szCs w:val="20"/>
              </w:rPr>
              <w:t>Utilize excellent communication skills in individual and group settings, good organizational skills, self-motivated, able to multi-task, ability to work independently and as an effective team member and have a commitment of the NMCAA mission.</w:t>
            </w:r>
          </w:p>
        </w:tc>
      </w:tr>
      <w:tr w:rsidR="002111DB" w:rsidRPr="002111DB" w14:paraId="7EBBD0C3" w14:textId="77777777" w:rsidTr="001940E0">
        <w:trPr>
          <w:trHeight w:val="1098"/>
        </w:trPr>
        <w:tc>
          <w:tcPr>
            <w:tcW w:w="9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F5D1" w14:textId="07459B45" w:rsidR="002111DB" w:rsidRPr="001D38AB" w:rsidRDefault="002111DB" w:rsidP="00157A20">
            <w:pPr>
              <w:spacing w:before="40" w:after="0"/>
              <w:rPr>
                <w:rFonts w:ascii="Century Gothic" w:hAnsi="Century Gothic"/>
                <w:b/>
              </w:rPr>
            </w:pPr>
            <w:r w:rsidRPr="001D38AB">
              <w:rPr>
                <w:rFonts w:ascii="Century Gothic" w:hAnsi="Century Gothic"/>
                <w:b/>
              </w:rPr>
              <w:t>Minimum Physical Expectations:</w:t>
            </w:r>
          </w:p>
          <w:p w14:paraId="27E30BE0" w14:textId="77777777" w:rsidR="002111DB" w:rsidRPr="001D38AB" w:rsidRDefault="002111DB" w:rsidP="00157A20">
            <w:pPr>
              <w:numPr>
                <w:ilvl w:val="0"/>
                <w:numId w:val="18"/>
              </w:numPr>
              <w:spacing w:before="0" w:after="0"/>
              <w:rPr>
                <w:rStyle w:val="PlaceholderText"/>
                <w:rFonts w:ascii="Century Gothic" w:hAnsi="Century Gothic"/>
                <w:color w:val="auto"/>
              </w:rPr>
            </w:pPr>
            <w:r w:rsidRPr="001D38AB">
              <w:rPr>
                <w:rStyle w:val="PlaceholderText"/>
                <w:rFonts w:ascii="Century Gothic" w:hAnsi="Century Gothic"/>
                <w:color w:val="auto"/>
              </w:rPr>
              <w:t>Physical activity that requires extensive time working on a computer, keyboarding, sitting, and phone work.</w:t>
            </w:r>
          </w:p>
          <w:p w14:paraId="4C4B45A6" w14:textId="5E9E2B37" w:rsidR="002111DB" w:rsidRPr="001D38AB" w:rsidRDefault="002111DB" w:rsidP="00157A20">
            <w:pPr>
              <w:numPr>
                <w:ilvl w:val="0"/>
                <w:numId w:val="18"/>
              </w:numPr>
              <w:spacing w:before="0" w:after="0"/>
              <w:rPr>
                <w:rFonts w:ascii="Century Gothic" w:hAnsi="Century Gothic"/>
                <w:b/>
              </w:rPr>
            </w:pPr>
            <w:r w:rsidRPr="001D38AB">
              <w:rPr>
                <w:rStyle w:val="PlaceholderText"/>
                <w:rFonts w:ascii="Century Gothic" w:hAnsi="Century Gothic"/>
                <w:color w:val="auto"/>
              </w:rPr>
              <w:t>Physical activity that requires travel</w:t>
            </w:r>
            <w:r w:rsidR="00E971AB">
              <w:rPr>
                <w:rStyle w:val="PlaceholderText"/>
                <w:rFonts w:ascii="Century Gothic" w:hAnsi="Century Gothic"/>
                <w:color w:val="auto"/>
              </w:rPr>
              <w:t xml:space="preserve">: </w:t>
            </w:r>
            <w:r w:rsidRPr="001D38AB">
              <w:rPr>
                <w:rStyle w:val="PlaceholderText"/>
                <w:rFonts w:ascii="Century Gothic" w:hAnsi="Century Gothic"/>
                <w:color w:val="auto"/>
              </w:rPr>
              <w:t>car, train, and/or air.</w:t>
            </w:r>
          </w:p>
        </w:tc>
      </w:tr>
      <w:tr w:rsidR="002111DB" w:rsidRPr="002111DB" w14:paraId="296A7A67" w14:textId="77777777" w:rsidTr="001940E0">
        <w:trPr>
          <w:trHeight w:val="862"/>
        </w:trPr>
        <w:tc>
          <w:tcPr>
            <w:tcW w:w="9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4B26B" w14:textId="77777777" w:rsidR="002111DB" w:rsidRPr="001D38AB" w:rsidRDefault="002111DB" w:rsidP="00573E53">
            <w:pPr>
              <w:spacing w:before="40" w:after="0"/>
              <w:rPr>
                <w:rFonts w:ascii="Century Gothic" w:hAnsi="Century Gothic"/>
                <w:b/>
              </w:rPr>
            </w:pPr>
            <w:r w:rsidRPr="001D38AB">
              <w:rPr>
                <w:rFonts w:ascii="Century Gothic" w:hAnsi="Century Gothic"/>
                <w:b/>
              </w:rPr>
              <w:t>Minimum Environmental Expectations:</w:t>
            </w:r>
          </w:p>
          <w:p w14:paraId="147D63CD" w14:textId="77777777" w:rsidR="002111DB" w:rsidRPr="00E971AB" w:rsidRDefault="002111DB" w:rsidP="00573E53">
            <w:pPr>
              <w:pStyle w:val="ListParagraph"/>
              <w:numPr>
                <w:ilvl w:val="0"/>
                <w:numId w:val="20"/>
              </w:numPr>
              <w:spacing w:before="0"/>
              <w:rPr>
                <w:rFonts w:ascii="Century Gothic" w:hAnsi="Century Gothic"/>
              </w:rPr>
            </w:pPr>
            <w:r w:rsidRPr="00E971AB">
              <w:rPr>
                <w:rFonts w:ascii="Century Gothic" w:hAnsi="Century Gothic"/>
              </w:rPr>
              <w:t>This position operates in an office setting. This role routinely uses standard office equipment such as computers, phones, photocopiers, filing cabinets and fax machines.</w:t>
            </w:r>
          </w:p>
        </w:tc>
      </w:tr>
    </w:tbl>
    <w:p w14:paraId="74E68D78" w14:textId="77777777" w:rsidR="00D74263" w:rsidRPr="00ED7391" w:rsidRDefault="00D74263" w:rsidP="001940E0"/>
    <w:sectPr w:rsidR="00D74263" w:rsidRPr="00ED7391" w:rsidSect="001940E0">
      <w:headerReference w:type="default" r:id="rId7"/>
      <w:footerReference w:type="default" r:id="rId8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2B2CD" w14:textId="77777777" w:rsidR="00D74263" w:rsidRDefault="00D74263" w:rsidP="00037D55">
      <w:pPr>
        <w:spacing w:before="0" w:after="0"/>
      </w:pPr>
      <w:r>
        <w:separator/>
      </w:r>
    </w:p>
  </w:endnote>
  <w:endnote w:type="continuationSeparator" w:id="0">
    <w:p w14:paraId="5992EDAC" w14:textId="77777777" w:rsidR="00D74263" w:rsidRDefault="00D74263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DB3D5" w14:textId="569A3EE4" w:rsidR="00D74263" w:rsidRDefault="001940E0">
    <w:pPr>
      <w:pStyle w:val="Footer"/>
    </w:pPr>
    <w:r w:rsidRPr="001940E0">
      <w:rPr>
        <w:sz w:val="16"/>
        <w:szCs w:val="16"/>
      </w:rPr>
      <w:fldChar w:fldCharType="begin"/>
    </w:r>
    <w:r w:rsidRPr="001940E0">
      <w:rPr>
        <w:sz w:val="16"/>
        <w:szCs w:val="16"/>
      </w:rPr>
      <w:instrText xml:space="preserve"> FILENAME  \* FirstCap \p  \* MERGEFORMAT </w:instrText>
    </w:r>
    <w:r w:rsidRPr="001940E0">
      <w:rPr>
        <w:sz w:val="16"/>
        <w:szCs w:val="16"/>
      </w:rPr>
      <w:fldChar w:fldCharType="separate"/>
    </w:r>
    <w:r w:rsidRPr="001940E0">
      <w:rPr>
        <w:noProof/>
        <w:sz w:val="16"/>
        <w:szCs w:val="16"/>
      </w:rPr>
      <w:t>P:\Agency\Human Resources\Job Descriptions\Community Services\FMS\FMS Budget Housing Coach-PT.docx</w:t>
    </w:r>
    <w:r w:rsidRPr="001940E0"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</w:t>
    </w:r>
    <w:r w:rsidR="002111DB">
      <w:fldChar w:fldCharType="begin"/>
    </w:r>
    <w:r w:rsidR="002111DB">
      <w:instrText xml:space="preserve"> PAGE   \* MERGEFORMAT </w:instrText>
    </w:r>
    <w:r w:rsidR="002111DB">
      <w:fldChar w:fldCharType="separate"/>
    </w:r>
    <w:r w:rsidR="00B42F30">
      <w:rPr>
        <w:noProof/>
      </w:rPr>
      <w:t>1</w:t>
    </w:r>
    <w:r w:rsidR="002111D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E1C72" w14:textId="77777777" w:rsidR="00D74263" w:rsidRDefault="00D74263" w:rsidP="00037D55">
      <w:pPr>
        <w:spacing w:before="0" w:after="0"/>
      </w:pPr>
      <w:r>
        <w:separator/>
      </w:r>
    </w:p>
  </w:footnote>
  <w:footnote w:type="continuationSeparator" w:id="0">
    <w:p w14:paraId="788BEE52" w14:textId="77777777" w:rsidR="00D74263" w:rsidRDefault="00D74263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3D07D" w14:textId="1456D348" w:rsidR="00D74263" w:rsidRDefault="001D38AB" w:rsidP="001D38AB">
    <w:pPr>
      <w:pStyle w:val="Companyname"/>
      <w:spacing w:before="0" w:after="0"/>
      <w:jc w:val="left"/>
    </w:pPr>
    <w:r w:rsidRPr="003E3185">
      <w:rPr>
        <w:rFonts w:eastAsia="Times New Roman"/>
        <w:b w:val="0"/>
        <w:noProof/>
      </w:rPr>
      <mc:AlternateContent>
        <mc:Choice Requires="wpg">
          <w:drawing>
            <wp:anchor distT="45720" distB="45720" distL="182880" distR="182880" simplePos="0" relativeHeight="251661312" behindDoc="0" locked="0" layoutInCell="1" allowOverlap="1" wp14:anchorId="1BA9D39E" wp14:editId="40E3F627">
              <wp:simplePos x="0" y="0"/>
              <wp:positionH relativeFrom="margin">
                <wp:posOffset>1492250</wp:posOffset>
              </wp:positionH>
              <wp:positionV relativeFrom="topMargin">
                <wp:posOffset>337185</wp:posOffset>
              </wp:positionV>
              <wp:extent cx="4381500" cy="650240"/>
              <wp:effectExtent l="0" t="0" r="0" b="0"/>
              <wp:wrapSquare wrapText="bothSides"/>
              <wp:docPr id="1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1500" cy="650240"/>
                        <a:chOff x="-1" y="192052"/>
                        <a:chExt cx="4383082" cy="651276"/>
                      </a:xfrm>
                    </wpg:grpSpPr>
                    <wps:wsp>
                      <wps:cNvPr id="199" name="Rectangle 199"/>
                      <wps:cNvSpPr/>
                      <wps:spPr>
                        <a:xfrm flipV="1">
                          <a:off x="9527" y="192052"/>
                          <a:ext cx="4240155" cy="4575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4B86E3" w14:textId="77777777" w:rsidR="001D38AB" w:rsidRDefault="001D38AB" w:rsidP="001D38AB">
                            <w:pPr>
                              <w:rPr>
                                <w:rFonts w:asciiTheme="majorHAnsi" w:eastAsiaTheme="majorEastAsia" w:hAnsiTheme="majorHAns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Text Box 200"/>
                      <wps:cNvSpPr txBox="1"/>
                      <wps:spPr>
                        <a:xfrm>
                          <a:off x="-1" y="252671"/>
                          <a:ext cx="4383082" cy="590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4B2C2E" w14:textId="77777777" w:rsidR="001D38AB" w:rsidRPr="002405E7" w:rsidRDefault="001D38AB" w:rsidP="001D38AB">
                            <w:pPr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b/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NORTHWEST MICHIGAN COMMUNITY ACTION AGENCY, iNC.</w:t>
                            </w:r>
                          </w:p>
                          <w:p w14:paraId="13EAA127" w14:textId="77777777" w:rsidR="001D38AB" w:rsidRPr="002405E7" w:rsidRDefault="001D38AB" w:rsidP="001D38AB">
                            <w:pPr>
                              <w:jc w:val="center"/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A9D39E" id="Group 198" o:spid="_x0000_s1026" style="position:absolute;margin-left:117.5pt;margin-top:26.55pt;width:345pt;height:51.2pt;z-index:251661312;mso-wrap-distance-left:14.4pt;mso-wrap-distance-top:3.6pt;mso-wrap-distance-right:14.4pt;mso-wrap-distance-bottom:3.6pt;mso-position-horizontal-relative:margin;mso-position-vertical-relative:top-margin-area;mso-width-relative:margin;mso-height-relative:margin" coordorigin=",1920" coordsize="43830,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">
              <v:rect id="Rectangle 199" o:spid="_x0000_s1027" style="position:absolute;left:95;top:1920;width:42401;height:45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" fillcolor="#4f81bd" strokecolor="#1f497d" strokeweight="2pt">
                <v:textbox>
                  <w:txbxContent>
                    <w:p w14:paraId="264B86E3" w14:textId="77777777" w:rsidR="001D38AB" w:rsidRDefault="001D38AB" w:rsidP="001D38AB">
                      <w:pPr>
                        <w:rPr>
                          <w:rFonts w:asciiTheme="majorHAnsi" w:eastAsiaTheme="majorEastAsia" w:hAnsiTheme="majorHAns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8" type="#_x0000_t202" style="position:absolute;top:2526;width:43830;height:5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<v:textbox style="mso-fit-shape-to-text:t" inset=",7.2pt,,0">
                  <w:txbxContent>
                    <w:p w14:paraId="394B2C2E" w14:textId="77777777" w:rsidR="001D38AB" w:rsidRPr="002405E7" w:rsidRDefault="001D38AB" w:rsidP="001D38AB">
                      <w:pPr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b/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NORTHWEST MICHIGAN COMMUNITY ACTION AGENCY, iNC.</w:t>
                      </w:r>
                    </w:p>
                    <w:p w14:paraId="13EAA127" w14:textId="77777777" w:rsidR="001D38AB" w:rsidRPr="002405E7" w:rsidRDefault="001D38AB" w:rsidP="001D38AB">
                      <w:pPr>
                        <w:jc w:val="center"/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jOB DESCRIPTION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3E3185">
      <w:rPr>
        <w:rFonts w:eastAsia="Times New Roman"/>
        <w:b w:val="0"/>
        <w:noProof/>
      </w:rPr>
      <w:drawing>
        <wp:anchor distT="0" distB="0" distL="114300" distR="114300" simplePos="0" relativeHeight="251659264" behindDoc="0" locked="0" layoutInCell="1" allowOverlap="1" wp14:anchorId="443BAD61" wp14:editId="27FE23CF">
          <wp:simplePos x="0" y="0"/>
          <wp:positionH relativeFrom="margin">
            <wp:align>left</wp:align>
          </wp:positionH>
          <wp:positionV relativeFrom="paragraph">
            <wp:posOffset>-247650</wp:posOffset>
          </wp:positionV>
          <wp:extent cx="1028700" cy="704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8F683C3" w14:textId="78C40DEA" w:rsidR="001D38AB" w:rsidRDefault="001D38AB" w:rsidP="000653D7">
    <w:pPr>
      <w:pStyle w:val="Companyname"/>
      <w:spacing w:before="0" w:after="0"/>
      <w:jc w:val="center"/>
    </w:pPr>
  </w:p>
  <w:p w14:paraId="093A999C" w14:textId="77777777" w:rsidR="001D38AB" w:rsidRPr="00841DC8" w:rsidRDefault="001D38AB" w:rsidP="000653D7">
    <w:pPr>
      <w:pStyle w:val="Companyname"/>
      <w:spacing w:before="0"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2D48"/>
    <w:multiLevelType w:val="hybridMultilevel"/>
    <w:tmpl w:val="BA34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1B3E9B"/>
    <w:multiLevelType w:val="hybridMultilevel"/>
    <w:tmpl w:val="1B2A5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03A35"/>
    <w:multiLevelType w:val="hybridMultilevel"/>
    <w:tmpl w:val="74CAC388"/>
    <w:lvl w:ilvl="0" w:tplc="0526E6D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57D1930"/>
    <w:multiLevelType w:val="hybridMultilevel"/>
    <w:tmpl w:val="C21EA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0D53C3"/>
    <w:multiLevelType w:val="hybridMultilevel"/>
    <w:tmpl w:val="E9D67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361BB0"/>
    <w:multiLevelType w:val="hybridMultilevel"/>
    <w:tmpl w:val="3D32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00B2397"/>
    <w:multiLevelType w:val="hybridMultilevel"/>
    <w:tmpl w:val="3284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EE6885"/>
    <w:multiLevelType w:val="hybridMultilevel"/>
    <w:tmpl w:val="5D620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752D36"/>
    <w:multiLevelType w:val="hybridMultilevel"/>
    <w:tmpl w:val="7A2C546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4B3455CF"/>
    <w:multiLevelType w:val="hybridMultilevel"/>
    <w:tmpl w:val="C012E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6E0BEB"/>
    <w:multiLevelType w:val="hybridMultilevel"/>
    <w:tmpl w:val="A1141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C66D5"/>
    <w:multiLevelType w:val="hybridMultilevel"/>
    <w:tmpl w:val="AF6A0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914A3"/>
    <w:multiLevelType w:val="hybridMultilevel"/>
    <w:tmpl w:val="5610F43C"/>
    <w:lvl w:ilvl="0" w:tplc="0526E6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543F40F2"/>
    <w:multiLevelType w:val="hybridMultilevel"/>
    <w:tmpl w:val="92124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65E5D"/>
    <w:multiLevelType w:val="hybridMultilevel"/>
    <w:tmpl w:val="BD0039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D193003"/>
    <w:multiLevelType w:val="hybridMultilevel"/>
    <w:tmpl w:val="E3B67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A9054C"/>
    <w:multiLevelType w:val="hybridMultilevel"/>
    <w:tmpl w:val="CF7EC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61DC0"/>
    <w:multiLevelType w:val="hybridMultilevel"/>
    <w:tmpl w:val="17F4486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9"/>
  </w:num>
  <w:num w:numId="5">
    <w:abstractNumId w:val="16"/>
  </w:num>
  <w:num w:numId="6">
    <w:abstractNumId w:val="19"/>
  </w:num>
  <w:num w:numId="7">
    <w:abstractNumId w:val="7"/>
  </w:num>
  <w:num w:numId="8">
    <w:abstractNumId w:val="13"/>
  </w:num>
  <w:num w:numId="9">
    <w:abstractNumId w:val="3"/>
  </w:num>
  <w:num w:numId="10">
    <w:abstractNumId w:val="6"/>
  </w:num>
  <w:num w:numId="11">
    <w:abstractNumId w:val="8"/>
  </w:num>
  <w:num w:numId="12">
    <w:abstractNumId w:val="4"/>
  </w:num>
  <w:num w:numId="13">
    <w:abstractNumId w:val="17"/>
  </w:num>
  <w:num w:numId="14">
    <w:abstractNumId w:val="10"/>
  </w:num>
  <w:num w:numId="15">
    <w:abstractNumId w:val="5"/>
  </w:num>
  <w:num w:numId="16">
    <w:abstractNumId w:val="14"/>
  </w:num>
  <w:num w:numId="17">
    <w:abstractNumId w:val="11"/>
  </w:num>
  <w:num w:numId="18">
    <w:abstractNumId w:val="2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876"/>
    <w:rsid w:val="000327B2"/>
    <w:rsid w:val="00037D55"/>
    <w:rsid w:val="00050301"/>
    <w:rsid w:val="000653D7"/>
    <w:rsid w:val="000B4962"/>
    <w:rsid w:val="000C5A46"/>
    <w:rsid w:val="000E6682"/>
    <w:rsid w:val="000F0AA1"/>
    <w:rsid w:val="00102CE8"/>
    <w:rsid w:val="00103BF9"/>
    <w:rsid w:val="00114FAC"/>
    <w:rsid w:val="0012566B"/>
    <w:rsid w:val="0014076C"/>
    <w:rsid w:val="00147A54"/>
    <w:rsid w:val="00157A20"/>
    <w:rsid w:val="001940E0"/>
    <w:rsid w:val="001A24F2"/>
    <w:rsid w:val="001B5876"/>
    <w:rsid w:val="001D38AB"/>
    <w:rsid w:val="001F5F06"/>
    <w:rsid w:val="00201D1A"/>
    <w:rsid w:val="002111DB"/>
    <w:rsid w:val="002421DC"/>
    <w:rsid w:val="00276A6F"/>
    <w:rsid w:val="00282EA6"/>
    <w:rsid w:val="002A383B"/>
    <w:rsid w:val="003200FD"/>
    <w:rsid w:val="00365061"/>
    <w:rsid w:val="00374F55"/>
    <w:rsid w:val="003829AA"/>
    <w:rsid w:val="00386B78"/>
    <w:rsid w:val="003B08B4"/>
    <w:rsid w:val="003E01CB"/>
    <w:rsid w:val="00423C7E"/>
    <w:rsid w:val="00445362"/>
    <w:rsid w:val="00455D2F"/>
    <w:rsid w:val="004806C6"/>
    <w:rsid w:val="004A1B2D"/>
    <w:rsid w:val="004C2484"/>
    <w:rsid w:val="004D5406"/>
    <w:rsid w:val="00500155"/>
    <w:rsid w:val="00516A0F"/>
    <w:rsid w:val="00562A56"/>
    <w:rsid w:val="00566F1F"/>
    <w:rsid w:val="00573E53"/>
    <w:rsid w:val="00592652"/>
    <w:rsid w:val="005A3B49"/>
    <w:rsid w:val="005C3CAB"/>
    <w:rsid w:val="005E3FE3"/>
    <w:rsid w:val="0060216F"/>
    <w:rsid w:val="00614C7D"/>
    <w:rsid w:val="006477EF"/>
    <w:rsid w:val="006860AF"/>
    <w:rsid w:val="006B253D"/>
    <w:rsid w:val="006B53FB"/>
    <w:rsid w:val="006C5CCB"/>
    <w:rsid w:val="006F4B5B"/>
    <w:rsid w:val="00774232"/>
    <w:rsid w:val="007B5567"/>
    <w:rsid w:val="007B6A52"/>
    <w:rsid w:val="007E3E45"/>
    <w:rsid w:val="007F2C82"/>
    <w:rsid w:val="008036DF"/>
    <w:rsid w:val="0080619B"/>
    <w:rsid w:val="008249D1"/>
    <w:rsid w:val="00841DC8"/>
    <w:rsid w:val="00843A55"/>
    <w:rsid w:val="00851E78"/>
    <w:rsid w:val="008625ED"/>
    <w:rsid w:val="008D03D8"/>
    <w:rsid w:val="008D0916"/>
    <w:rsid w:val="008F1904"/>
    <w:rsid w:val="008F2537"/>
    <w:rsid w:val="009330CA"/>
    <w:rsid w:val="00942365"/>
    <w:rsid w:val="00976D84"/>
    <w:rsid w:val="0099370D"/>
    <w:rsid w:val="009A01BA"/>
    <w:rsid w:val="00A01E8A"/>
    <w:rsid w:val="00A359F5"/>
    <w:rsid w:val="00A81673"/>
    <w:rsid w:val="00B42F30"/>
    <w:rsid w:val="00B453C1"/>
    <w:rsid w:val="00B475DD"/>
    <w:rsid w:val="00B5795D"/>
    <w:rsid w:val="00B61BE6"/>
    <w:rsid w:val="00BA31EC"/>
    <w:rsid w:val="00BB2F85"/>
    <w:rsid w:val="00BD0958"/>
    <w:rsid w:val="00BD5D1C"/>
    <w:rsid w:val="00C15B27"/>
    <w:rsid w:val="00C22FD2"/>
    <w:rsid w:val="00C41450"/>
    <w:rsid w:val="00C62179"/>
    <w:rsid w:val="00C76253"/>
    <w:rsid w:val="00CC4A82"/>
    <w:rsid w:val="00CE4EAB"/>
    <w:rsid w:val="00CF467A"/>
    <w:rsid w:val="00D17CF6"/>
    <w:rsid w:val="00D32F04"/>
    <w:rsid w:val="00D57E96"/>
    <w:rsid w:val="00D74263"/>
    <w:rsid w:val="00D91CE6"/>
    <w:rsid w:val="00D921F1"/>
    <w:rsid w:val="00DB4F41"/>
    <w:rsid w:val="00DB7B5C"/>
    <w:rsid w:val="00DC2EEE"/>
    <w:rsid w:val="00DE106F"/>
    <w:rsid w:val="00E0032A"/>
    <w:rsid w:val="00E23F93"/>
    <w:rsid w:val="00E25F48"/>
    <w:rsid w:val="00E72CE7"/>
    <w:rsid w:val="00E971AB"/>
    <w:rsid w:val="00EA68A2"/>
    <w:rsid w:val="00ED7391"/>
    <w:rsid w:val="00F06F66"/>
    <w:rsid w:val="00F10053"/>
    <w:rsid w:val="00F504C1"/>
    <w:rsid w:val="00FA683D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5E2EA3"/>
  <w15:docId w15:val="{0D7038D6-18E8-47A8-BD59-C9368E39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D55"/>
    <w:rPr>
      <w:rFonts w:ascii="Tahoma" w:hAnsi="Tahoma" w:cs="Times New Roman"/>
      <w:b/>
      <w:caps/>
      <w:sz w:val="28"/>
      <w:szCs w:val="28"/>
    </w:rPr>
  </w:style>
  <w:style w:type="table" w:styleId="TableGrid">
    <w:name w:val="Table Grid"/>
    <w:basedOn w:val="TableNormal"/>
    <w:uiPriority w:val="99"/>
    <w:rsid w:val="006C5CC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851E78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E25F48"/>
    <w:rPr>
      <w:color w:val="262626"/>
    </w:rPr>
  </w:style>
  <w:style w:type="paragraph" w:customStyle="1" w:styleId="BulletedList">
    <w:name w:val="Bulleted List"/>
    <w:basedOn w:val="Normal"/>
    <w:uiPriority w:val="99"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uiPriority w:val="99"/>
    <w:rsid w:val="00D57E96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DC2EEE"/>
    <w:rPr>
      <w:i/>
    </w:rPr>
  </w:style>
  <w:style w:type="paragraph" w:customStyle="1" w:styleId="Secondarylabels">
    <w:name w:val="Secondary labels"/>
    <w:basedOn w:val="Label"/>
    <w:uiPriority w:val="99"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D5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D5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653D7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44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ihiser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48</TotalTime>
  <Pages>2</Pages>
  <Words>573</Words>
  <Characters>3886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Microsoft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Jane Nihiser</dc:creator>
  <cp:keywords/>
  <dc:description/>
  <cp:lastModifiedBy>Betsy Rees</cp:lastModifiedBy>
  <cp:revision>8</cp:revision>
  <cp:lastPrinted>2015-01-22T14:01:00Z</cp:lastPrinted>
  <dcterms:created xsi:type="dcterms:W3CDTF">2019-12-06T18:00:00Z</dcterms:created>
  <dcterms:modified xsi:type="dcterms:W3CDTF">2021-03-11T14:16:00Z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